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F743D" w14:textId="77777777" w:rsidR="00300558" w:rsidRPr="00410847" w:rsidRDefault="00300558" w:rsidP="000C1B80">
      <w:pPr>
        <w:autoSpaceDE w:val="0"/>
        <w:spacing w:after="0" w:line="360" w:lineRule="auto"/>
        <w:jc w:val="center"/>
        <w:rPr>
          <w:rFonts w:ascii="Gadugi" w:hAnsi="Gadugi" w:cs="Arial"/>
          <w:b/>
          <w:bCs/>
          <w:color w:val="000000" w:themeColor="text1"/>
          <w:sz w:val="16"/>
          <w:szCs w:val="16"/>
          <w:u w:val="single"/>
        </w:rPr>
      </w:pPr>
      <w:r w:rsidRPr="00410847">
        <w:rPr>
          <w:rFonts w:ascii="Gadugi" w:hAnsi="Gadugi" w:cs="Arial"/>
          <w:b/>
          <w:bCs/>
          <w:color w:val="000000" w:themeColor="text1"/>
          <w:sz w:val="16"/>
          <w:szCs w:val="16"/>
          <w:u w:val="single"/>
        </w:rPr>
        <w:t xml:space="preserve">                                                                                                                                                                                                                                                        </w:t>
      </w:r>
    </w:p>
    <w:p w14:paraId="4B4B01A1" w14:textId="7FC1C971" w:rsidR="000C1B80" w:rsidRPr="00410847" w:rsidRDefault="00DC13E3" w:rsidP="00176A85">
      <w:pPr>
        <w:autoSpaceDE w:val="0"/>
        <w:spacing w:after="0" w:line="360" w:lineRule="auto"/>
        <w:rPr>
          <w:rFonts w:ascii="Gadugi" w:hAnsi="Gadugi" w:cs="Arial"/>
          <w:b/>
          <w:bCs/>
          <w:color w:val="000000" w:themeColor="text1"/>
          <w:sz w:val="44"/>
          <w:szCs w:val="44"/>
          <w:u w:val="single"/>
        </w:rPr>
      </w:pPr>
      <w:r w:rsidRPr="00410847">
        <w:rPr>
          <w:rFonts w:ascii="Gadugi" w:hAnsi="Gadugi" w:cs="Arial"/>
          <w:b/>
          <w:bCs/>
          <w:color w:val="000000" w:themeColor="text1"/>
          <w:sz w:val="44"/>
          <w:szCs w:val="44"/>
          <w:u w:val="single"/>
        </w:rPr>
        <w:t xml:space="preserve">Satzung Dörpsmobil </w:t>
      </w:r>
      <w:r w:rsidR="00410847">
        <w:rPr>
          <w:rFonts w:ascii="Gadugi" w:hAnsi="Gadugi" w:cs="Arial"/>
          <w:b/>
          <w:bCs/>
          <w:color w:val="000000" w:themeColor="text1"/>
          <w:sz w:val="44"/>
          <w:szCs w:val="44"/>
          <w:u w:val="single"/>
        </w:rPr>
        <w:t>XXX</w:t>
      </w:r>
      <w:r w:rsidR="00B03202" w:rsidRPr="00410847">
        <w:rPr>
          <w:rFonts w:ascii="Gadugi" w:hAnsi="Gadugi" w:cs="Arial"/>
          <w:b/>
          <w:bCs/>
          <w:color w:val="000000" w:themeColor="text1"/>
          <w:sz w:val="44"/>
          <w:szCs w:val="44"/>
          <w:u w:val="single"/>
        </w:rPr>
        <w:t xml:space="preserve"> </w:t>
      </w:r>
      <w:r w:rsidRPr="00410847">
        <w:rPr>
          <w:rFonts w:ascii="Gadugi" w:hAnsi="Gadugi" w:cs="Arial"/>
          <w:b/>
          <w:bCs/>
          <w:color w:val="000000" w:themeColor="text1"/>
          <w:sz w:val="44"/>
          <w:szCs w:val="44"/>
          <w:u w:val="single"/>
        </w:rPr>
        <w:t>e.V.</w:t>
      </w:r>
    </w:p>
    <w:p w14:paraId="178A638B" w14:textId="77777777" w:rsidR="00DC13E3" w:rsidRPr="00410847" w:rsidRDefault="00DC13E3" w:rsidP="000C1B80">
      <w:pPr>
        <w:autoSpaceDE w:val="0"/>
        <w:spacing w:after="0" w:line="240" w:lineRule="auto"/>
        <w:rPr>
          <w:rFonts w:ascii="Gadugi" w:hAnsi="Gadugi" w:cs="Arial"/>
          <w:b/>
          <w:bCs/>
          <w:color w:val="000000" w:themeColor="text1"/>
        </w:rPr>
      </w:pPr>
    </w:p>
    <w:p w14:paraId="33198E1C" w14:textId="77777777" w:rsidR="000C1B80" w:rsidRPr="00410847" w:rsidRDefault="000C1B80" w:rsidP="000C1B80">
      <w:pPr>
        <w:autoSpaceDE w:val="0"/>
        <w:spacing w:after="0" w:line="240" w:lineRule="auto"/>
        <w:rPr>
          <w:rFonts w:ascii="Gadugi" w:hAnsi="Gadugi" w:cs="Arial"/>
          <w:b/>
          <w:bCs/>
          <w:color w:val="000000" w:themeColor="text1"/>
        </w:rPr>
      </w:pPr>
    </w:p>
    <w:p w14:paraId="766D8E01" w14:textId="77777777" w:rsidR="00DC13E3" w:rsidRPr="00410847" w:rsidRDefault="00DC13E3">
      <w:pPr>
        <w:autoSpaceDE w:val="0"/>
        <w:spacing w:after="0" w:line="240" w:lineRule="auto"/>
        <w:jc w:val="center"/>
        <w:rPr>
          <w:rFonts w:ascii="Gadugi" w:hAnsi="Gadugi" w:cs="Arial"/>
          <w:b/>
          <w:bCs/>
          <w:color w:val="000000" w:themeColor="text1"/>
        </w:rPr>
      </w:pPr>
    </w:p>
    <w:p w14:paraId="63EDA14A" w14:textId="77777777" w:rsidR="00DC13E3" w:rsidRPr="00410847" w:rsidRDefault="00DC13E3">
      <w:pPr>
        <w:autoSpaceDE w:val="0"/>
        <w:spacing w:after="0" w:line="240" w:lineRule="auto"/>
        <w:jc w:val="center"/>
        <w:rPr>
          <w:rFonts w:ascii="Gadugi" w:hAnsi="Gadugi" w:cs="Arial"/>
          <w:b/>
          <w:bCs/>
          <w:color w:val="000000" w:themeColor="text1"/>
        </w:rPr>
      </w:pPr>
      <w:r w:rsidRPr="00410847">
        <w:rPr>
          <w:rFonts w:ascii="Gadugi" w:hAnsi="Gadugi" w:cs="Arial"/>
          <w:b/>
          <w:bCs/>
          <w:color w:val="000000" w:themeColor="text1"/>
        </w:rPr>
        <w:t>§ 1 Name, Sitz, Eintragung, Geschäftsjahr</w:t>
      </w:r>
    </w:p>
    <w:p w14:paraId="2E518780" w14:textId="77777777" w:rsidR="00DC13E3" w:rsidRPr="00410847" w:rsidRDefault="00DC13E3">
      <w:pPr>
        <w:autoSpaceDE w:val="0"/>
        <w:spacing w:after="0" w:line="240" w:lineRule="auto"/>
        <w:jc w:val="center"/>
        <w:rPr>
          <w:rFonts w:ascii="Gadugi" w:hAnsi="Gadugi" w:cs="Arial"/>
          <w:b/>
          <w:bCs/>
          <w:color w:val="000000" w:themeColor="text1"/>
        </w:rPr>
      </w:pPr>
    </w:p>
    <w:p w14:paraId="08C7F765" w14:textId="77777777" w:rsidR="00DC13E3" w:rsidRPr="00410847" w:rsidRDefault="00DC13E3">
      <w:pPr>
        <w:numPr>
          <w:ilvl w:val="0"/>
          <w:numId w:val="1"/>
        </w:numPr>
        <w:spacing w:after="0" w:line="240" w:lineRule="auto"/>
        <w:rPr>
          <w:rFonts w:ascii="Gadugi" w:hAnsi="Gadugi" w:cs="Arial"/>
          <w:color w:val="000000" w:themeColor="text1"/>
        </w:rPr>
      </w:pPr>
      <w:r w:rsidRPr="00410847">
        <w:rPr>
          <w:rFonts w:ascii="Gadugi" w:hAnsi="Gadugi" w:cs="Arial"/>
          <w:color w:val="000000" w:themeColor="text1"/>
        </w:rPr>
        <w:t>Der Verein führt den Namen</w:t>
      </w:r>
    </w:p>
    <w:p w14:paraId="7A6A9283" w14:textId="77777777" w:rsidR="00DC13E3" w:rsidRPr="00410847" w:rsidRDefault="00DC13E3">
      <w:pPr>
        <w:spacing w:after="0" w:line="240" w:lineRule="auto"/>
        <w:rPr>
          <w:rFonts w:ascii="Gadugi" w:hAnsi="Gadugi" w:cs="Arial"/>
          <w:color w:val="000000" w:themeColor="text1"/>
        </w:rPr>
      </w:pPr>
    </w:p>
    <w:p w14:paraId="6583ADF7" w14:textId="6D7DF385" w:rsidR="00DC13E3" w:rsidRPr="00410847" w:rsidRDefault="00410847">
      <w:pPr>
        <w:spacing w:after="0" w:line="240" w:lineRule="auto"/>
        <w:jc w:val="center"/>
        <w:rPr>
          <w:rFonts w:ascii="Gadugi" w:hAnsi="Gadugi" w:cs="Arial"/>
          <w:b/>
          <w:i/>
          <w:color w:val="000000" w:themeColor="text1"/>
        </w:rPr>
      </w:pPr>
      <w:r>
        <w:rPr>
          <w:rFonts w:ascii="Gadugi" w:hAnsi="Gadugi" w:cs="Arial"/>
          <w:b/>
          <w:i/>
          <w:color w:val="000000" w:themeColor="text1"/>
        </w:rPr>
        <w:t>XXX</w:t>
      </w:r>
      <w:r w:rsidR="00DC13E3" w:rsidRPr="00410847">
        <w:rPr>
          <w:rFonts w:ascii="Gadugi" w:hAnsi="Gadugi" w:cs="Arial"/>
          <w:b/>
          <w:i/>
          <w:color w:val="000000" w:themeColor="text1"/>
        </w:rPr>
        <w:t>.</w:t>
      </w:r>
      <w:r w:rsidR="00B03202" w:rsidRPr="00410847">
        <w:rPr>
          <w:rFonts w:ascii="Gadugi" w:hAnsi="Gadugi" w:cs="Arial"/>
          <w:b/>
          <w:i/>
          <w:color w:val="000000" w:themeColor="text1"/>
        </w:rPr>
        <w:t>e.V.</w:t>
      </w:r>
    </w:p>
    <w:p w14:paraId="07B5B8AC" w14:textId="77777777" w:rsidR="00DC13E3" w:rsidRPr="00410847" w:rsidRDefault="00DC13E3">
      <w:pPr>
        <w:spacing w:after="0" w:line="240" w:lineRule="auto"/>
        <w:jc w:val="center"/>
        <w:rPr>
          <w:rFonts w:ascii="Gadugi" w:hAnsi="Gadugi" w:cs="Arial"/>
          <w:b/>
          <w:i/>
          <w:color w:val="000000" w:themeColor="text1"/>
        </w:rPr>
      </w:pPr>
    </w:p>
    <w:p w14:paraId="617A4D17" w14:textId="243F2C8A" w:rsidR="00DC13E3" w:rsidRPr="00410847" w:rsidRDefault="00DC13E3">
      <w:pPr>
        <w:numPr>
          <w:ilvl w:val="0"/>
          <w:numId w:val="10"/>
        </w:numPr>
        <w:spacing w:after="0" w:line="240" w:lineRule="auto"/>
        <w:jc w:val="both"/>
        <w:rPr>
          <w:rFonts w:ascii="Gadugi" w:hAnsi="Gadugi" w:cs="Arial"/>
          <w:color w:val="000000" w:themeColor="text1"/>
        </w:rPr>
      </w:pPr>
      <w:r w:rsidRPr="00410847">
        <w:rPr>
          <w:rFonts w:ascii="Gadugi" w:hAnsi="Gadugi" w:cs="Arial"/>
          <w:color w:val="000000" w:themeColor="text1"/>
        </w:rPr>
        <w:t xml:space="preserve">Er hat seinen Sitz in </w:t>
      </w:r>
      <w:r w:rsidR="00410847">
        <w:rPr>
          <w:rFonts w:ascii="Gadugi" w:hAnsi="Gadugi" w:cs="Arial"/>
          <w:b/>
          <w:bCs/>
          <w:color w:val="000000" w:themeColor="text1"/>
        </w:rPr>
        <w:t>XXX</w:t>
      </w:r>
      <w:r w:rsidRPr="00410847">
        <w:rPr>
          <w:rFonts w:ascii="Gadugi" w:hAnsi="Gadugi" w:cs="Arial"/>
          <w:b/>
          <w:bCs/>
          <w:color w:val="000000" w:themeColor="text1"/>
        </w:rPr>
        <w:t xml:space="preserve"> </w:t>
      </w:r>
      <w:r w:rsidRPr="00410847">
        <w:rPr>
          <w:rFonts w:ascii="Gadugi" w:hAnsi="Gadugi" w:cs="Arial"/>
          <w:color w:val="000000" w:themeColor="text1"/>
        </w:rPr>
        <w:t xml:space="preserve">und </w:t>
      </w:r>
      <w:r w:rsidR="005F287D" w:rsidRPr="00410847">
        <w:rPr>
          <w:rFonts w:ascii="Gadugi" w:hAnsi="Gadugi" w:cs="Arial"/>
          <w:color w:val="000000" w:themeColor="text1"/>
        </w:rPr>
        <w:t>strebt</w:t>
      </w:r>
      <w:r w:rsidRPr="00410847">
        <w:rPr>
          <w:rFonts w:ascii="Gadugi" w:hAnsi="Gadugi" w:cs="Arial"/>
          <w:color w:val="000000" w:themeColor="text1"/>
        </w:rPr>
        <w:t xml:space="preserve"> ausschließlich und unmittelbar gemeinnützige Zwecke im Sinne des Abschnitts „Steuerbegünstigte Zwecke“ der Abgabenordnung</w:t>
      </w:r>
      <w:r w:rsidR="005F287D" w:rsidRPr="00410847">
        <w:rPr>
          <w:rFonts w:ascii="Gadugi" w:hAnsi="Gadugi" w:cs="Arial"/>
          <w:color w:val="000000" w:themeColor="text1"/>
        </w:rPr>
        <w:t xml:space="preserve"> an</w:t>
      </w:r>
      <w:r w:rsidRPr="00410847">
        <w:rPr>
          <w:rFonts w:ascii="Gadugi" w:hAnsi="Gadugi" w:cs="Arial"/>
          <w:color w:val="000000" w:themeColor="text1"/>
        </w:rPr>
        <w:t>.</w:t>
      </w:r>
    </w:p>
    <w:p w14:paraId="2BEC4472" w14:textId="77777777" w:rsidR="00DC13E3" w:rsidRPr="00410847" w:rsidRDefault="00DC13E3">
      <w:pPr>
        <w:spacing w:after="0" w:line="240" w:lineRule="auto"/>
        <w:jc w:val="both"/>
        <w:rPr>
          <w:rFonts w:ascii="Gadugi" w:hAnsi="Gadugi" w:cs="Arial"/>
          <w:color w:val="000000" w:themeColor="text1"/>
        </w:rPr>
      </w:pPr>
    </w:p>
    <w:p w14:paraId="220AA222" w14:textId="77777777" w:rsidR="00DC13E3" w:rsidRPr="00410847" w:rsidRDefault="00DC13E3">
      <w:pPr>
        <w:numPr>
          <w:ilvl w:val="0"/>
          <w:numId w:val="10"/>
        </w:numPr>
        <w:spacing w:after="0" w:line="240" w:lineRule="auto"/>
        <w:jc w:val="both"/>
        <w:rPr>
          <w:rFonts w:ascii="Gadugi" w:hAnsi="Gadugi" w:cs="Arial"/>
          <w:color w:val="000000" w:themeColor="text1"/>
        </w:rPr>
      </w:pPr>
      <w:r w:rsidRPr="00410847">
        <w:rPr>
          <w:rFonts w:ascii="Gadugi" w:hAnsi="Gadugi" w:cs="Arial"/>
          <w:color w:val="000000" w:themeColor="text1"/>
        </w:rPr>
        <w:t>Der Verein wird gerichtlich eingetragen werden.</w:t>
      </w:r>
    </w:p>
    <w:p w14:paraId="0CFAA83A" w14:textId="77777777" w:rsidR="00DC13E3" w:rsidRPr="00410847" w:rsidRDefault="00DC13E3">
      <w:pPr>
        <w:spacing w:after="0" w:line="240" w:lineRule="auto"/>
        <w:jc w:val="both"/>
        <w:rPr>
          <w:rFonts w:ascii="Gadugi" w:hAnsi="Gadugi" w:cs="Arial"/>
          <w:color w:val="000000" w:themeColor="text1"/>
        </w:rPr>
      </w:pPr>
    </w:p>
    <w:p w14:paraId="0714838E" w14:textId="77777777" w:rsidR="00DC13E3" w:rsidRPr="00410847" w:rsidRDefault="00DC13E3">
      <w:pPr>
        <w:numPr>
          <w:ilvl w:val="0"/>
          <w:numId w:val="10"/>
        </w:numPr>
        <w:spacing w:after="0" w:line="240" w:lineRule="auto"/>
        <w:jc w:val="both"/>
        <w:rPr>
          <w:rFonts w:ascii="Gadugi" w:hAnsi="Gadugi" w:cs="Arial"/>
          <w:color w:val="000000" w:themeColor="text1"/>
        </w:rPr>
      </w:pPr>
      <w:r w:rsidRPr="00410847">
        <w:rPr>
          <w:rFonts w:ascii="Gadugi" w:hAnsi="Gadugi" w:cs="Arial"/>
          <w:color w:val="000000" w:themeColor="text1"/>
        </w:rPr>
        <w:t xml:space="preserve">Das Geschäftsjahr ist das Kalenderjahr. </w:t>
      </w:r>
    </w:p>
    <w:p w14:paraId="390780D4" w14:textId="77777777" w:rsidR="00DC13E3" w:rsidRPr="00410847" w:rsidRDefault="00DC13E3">
      <w:pPr>
        <w:autoSpaceDE w:val="0"/>
        <w:spacing w:after="0" w:line="240" w:lineRule="auto"/>
        <w:rPr>
          <w:rFonts w:ascii="Gadugi" w:hAnsi="Gadugi" w:cs="Arial"/>
          <w:bCs/>
          <w:color w:val="000000" w:themeColor="text1"/>
        </w:rPr>
      </w:pPr>
    </w:p>
    <w:p w14:paraId="6FE61F3A" w14:textId="77777777" w:rsidR="003E31C7" w:rsidRPr="00410847" w:rsidRDefault="003E31C7" w:rsidP="00176A85">
      <w:pPr>
        <w:tabs>
          <w:tab w:val="left" w:pos="6845"/>
        </w:tabs>
        <w:autoSpaceDE w:val="0"/>
        <w:spacing w:after="0" w:line="240" w:lineRule="auto"/>
        <w:rPr>
          <w:rFonts w:ascii="Gadugi" w:hAnsi="Gadugi" w:cs="Arial"/>
          <w:b/>
          <w:bCs/>
          <w:color w:val="000000" w:themeColor="text1"/>
        </w:rPr>
      </w:pPr>
    </w:p>
    <w:p w14:paraId="6A48E895" w14:textId="77777777" w:rsidR="00703EED" w:rsidRPr="00410847" w:rsidRDefault="00703EED" w:rsidP="00176A85">
      <w:pPr>
        <w:tabs>
          <w:tab w:val="left" w:pos="6845"/>
        </w:tabs>
        <w:autoSpaceDE w:val="0"/>
        <w:spacing w:after="0" w:line="240" w:lineRule="auto"/>
        <w:rPr>
          <w:rFonts w:ascii="Gadugi" w:hAnsi="Gadugi" w:cs="Arial"/>
          <w:b/>
          <w:bCs/>
          <w:color w:val="000000" w:themeColor="text1"/>
        </w:rPr>
      </w:pPr>
    </w:p>
    <w:p w14:paraId="0A0F875B" w14:textId="77777777" w:rsidR="00DC13E3" w:rsidRPr="00410847" w:rsidRDefault="00DC13E3">
      <w:pPr>
        <w:tabs>
          <w:tab w:val="left" w:pos="6845"/>
        </w:tabs>
        <w:autoSpaceDE w:val="0"/>
        <w:spacing w:after="0" w:line="240" w:lineRule="auto"/>
        <w:jc w:val="center"/>
        <w:rPr>
          <w:rFonts w:ascii="Gadugi" w:hAnsi="Gadugi" w:cs="Arial"/>
          <w:b/>
          <w:bCs/>
          <w:color w:val="000000" w:themeColor="text1"/>
        </w:rPr>
      </w:pPr>
      <w:r w:rsidRPr="00410847">
        <w:rPr>
          <w:rFonts w:ascii="Gadugi" w:hAnsi="Gadugi" w:cs="Arial"/>
          <w:b/>
          <w:bCs/>
          <w:color w:val="000000" w:themeColor="text1"/>
        </w:rPr>
        <w:t>§ 2 Vereinszweck</w:t>
      </w:r>
    </w:p>
    <w:p w14:paraId="10C85EC4" w14:textId="77777777" w:rsidR="0060404D" w:rsidRPr="00410847" w:rsidRDefault="0060404D" w:rsidP="0060404D">
      <w:pPr>
        <w:spacing w:after="0" w:line="240" w:lineRule="auto"/>
        <w:jc w:val="both"/>
        <w:rPr>
          <w:rFonts w:ascii="Gadugi" w:hAnsi="Gadugi" w:cs="Arial"/>
          <w:color w:val="000000" w:themeColor="text1"/>
        </w:rPr>
      </w:pPr>
    </w:p>
    <w:p w14:paraId="71E83B39" w14:textId="77777777" w:rsidR="00DC13E3" w:rsidRPr="00410847" w:rsidRDefault="00DC13E3">
      <w:pPr>
        <w:numPr>
          <w:ilvl w:val="0"/>
          <w:numId w:val="4"/>
        </w:numPr>
        <w:spacing w:after="0" w:line="240" w:lineRule="auto"/>
        <w:jc w:val="both"/>
        <w:rPr>
          <w:rFonts w:ascii="Gadugi" w:hAnsi="Gadugi" w:cs="Arial"/>
          <w:color w:val="000000" w:themeColor="text1"/>
        </w:rPr>
      </w:pPr>
      <w:r w:rsidRPr="00410847">
        <w:rPr>
          <w:rFonts w:ascii="Gadugi" w:hAnsi="Gadugi" w:cs="Arial"/>
          <w:color w:val="000000" w:themeColor="text1"/>
        </w:rPr>
        <w:t>Vereinszweck ist die Förderung des Naturschutzes, die Förderung der Erreichung von globalen Klimazielen, der Schutz und wirtschaftliche Umgang mit vorhandenen Ressourcen und die Förderung des bürgerschaftlichen Engagements</w:t>
      </w:r>
      <w:r w:rsidR="005F287D" w:rsidRPr="00410847">
        <w:rPr>
          <w:rFonts w:ascii="Gadugi" w:hAnsi="Gadugi" w:cs="Arial"/>
          <w:color w:val="000000" w:themeColor="text1"/>
        </w:rPr>
        <w:t>.</w:t>
      </w:r>
      <w:r w:rsidR="00224D2C" w:rsidRPr="00410847">
        <w:rPr>
          <w:rFonts w:ascii="Gadugi" w:hAnsi="Gadugi" w:cs="Arial"/>
          <w:color w:val="000000" w:themeColor="text1"/>
        </w:rPr>
        <w:t xml:space="preserve"> Der Verein fördert eine umweltfreundliche Mobilität durch die gemeinschaftliche Nutzung von Elektrofahrzeugen und deren Ladeeinrichtungen. Dadurch trägt er zur Einsparung von Rohstoffen bei, verringert Schadstoffbelastungen und reduziert bzw. vermeidet Umweltschäden.</w:t>
      </w:r>
    </w:p>
    <w:p w14:paraId="7534F87C" w14:textId="77777777" w:rsidR="00DC13E3" w:rsidRPr="00410847" w:rsidRDefault="00DC13E3">
      <w:pPr>
        <w:spacing w:after="0" w:line="240" w:lineRule="auto"/>
        <w:jc w:val="both"/>
        <w:rPr>
          <w:rFonts w:ascii="Gadugi" w:hAnsi="Gadugi" w:cs="Arial"/>
          <w:color w:val="000000" w:themeColor="text1"/>
        </w:rPr>
      </w:pPr>
    </w:p>
    <w:p w14:paraId="0C2D93C7" w14:textId="77777777" w:rsidR="00D24035" w:rsidRPr="00410847" w:rsidRDefault="00DC13E3" w:rsidP="00D24035">
      <w:pPr>
        <w:numPr>
          <w:ilvl w:val="0"/>
          <w:numId w:val="4"/>
        </w:numPr>
        <w:spacing w:after="0" w:line="240" w:lineRule="auto"/>
        <w:jc w:val="both"/>
        <w:rPr>
          <w:rFonts w:ascii="Gadugi" w:hAnsi="Gadugi" w:cs="Arial"/>
          <w:color w:val="000000" w:themeColor="text1"/>
        </w:rPr>
      </w:pPr>
      <w:r w:rsidRPr="00410847">
        <w:rPr>
          <w:rFonts w:ascii="Gadugi" w:hAnsi="Gadugi" w:cs="Arial"/>
          <w:color w:val="000000" w:themeColor="text1"/>
        </w:rPr>
        <w:t>Der Satzungszweck wird verwirklicht i</w:t>
      </w:r>
      <w:r w:rsidR="00224D2C" w:rsidRPr="00410847">
        <w:rPr>
          <w:rFonts w:ascii="Gadugi" w:hAnsi="Gadugi" w:cs="Arial"/>
          <w:color w:val="000000" w:themeColor="text1"/>
        </w:rPr>
        <w:t xml:space="preserve">nsbesondere </w:t>
      </w:r>
      <w:r w:rsidRPr="00410847">
        <w:rPr>
          <w:rFonts w:ascii="Gadugi" w:hAnsi="Gadugi" w:cs="Arial"/>
          <w:color w:val="000000" w:themeColor="text1"/>
        </w:rPr>
        <w:t>durch die Anschaffung von Sachgütern zur Umsetzung des Vereinszweck</w:t>
      </w:r>
      <w:r w:rsidR="00D24035" w:rsidRPr="00410847">
        <w:rPr>
          <w:rFonts w:ascii="Gadugi" w:hAnsi="Gadugi" w:cs="Arial"/>
          <w:color w:val="000000" w:themeColor="text1"/>
        </w:rPr>
        <w:t>e</w:t>
      </w:r>
      <w:r w:rsidRPr="00410847">
        <w:rPr>
          <w:rFonts w:ascii="Gadugi" w:hAnsi="Gadugi" w:cs="Arial"/>
          <w:color w:val="000000" w:themeColor="text1"/>
        </w:rPr>
        <w:t>s</w:t>
      </w:r>
      <w:r w:rsidR="00224D2C" w:rsidRPr="00410847">
        <w:rPr>
          <w:rFonts w:ascii="Gadugi" w:hAnsi="Gadugi" w:cs="Arial"/>
          <w:color w:val="000000" w:themeColor="text1"/>
        </w:rPr>
        <w:t>, die Bereitstellung einer gemeinschaftlichen klimaneutralen Mobilität</w:t>
      </w:r>
      <w:r w:rsidRPr="00410847">
        <w:rPr>
          <w:rFonts w:ascii="Gadugi" w:hAnsi="Gadugi" w:cs="Arial"/>
          <w:color w:val="000000" w:themeColor="text1"/>
        </w:rPr>
        <w:t xml:space="preserve"> </w:t>
      </w:r>
      <w:r w:rsidR="00224D2C" w:rsidRPr="00410847">
        <w:rPr>
          <w:rFonts w:ascii="Gadugi" w:hAnsi="Gadugi" w:cs="Arial"/>
          <w:color w:val="000000" w:themeColor="text1"/>
        </w:rPr>
        <w:t xml:space="preserve">und dem vereinfachten Zugang aller dem Verein angehörenden Mitglieder, </w:t>
      </w:r>
      <w:r w:rsidR="00D24035" w:rsidRPr="00410847">
        <w:rPr>
          <w:rFonts w:ascii="Gadugi" w:hAnsi="Gadugi" w:cs="Arial"/>
          <w:color w:val="000000" w:themeColor="text1"/>
        </w:rPr>
        <w:t>der kostenlosen Einweisung in diese Mobilität bei zweckmäßigen Veranstaltungen und der Erweiterung von klimaverträglichen Mobilitätskonzepten der Gemeinde</w:t>
      </w:r>
      <w:r w:rsidR="00886007" w:rsidRPr="00410847">
        <w:rPr>
          <w:rFonts w:ascii="Gadugi" w:hAnsi="Gadugi" w:cs="Arial"/>
          <w:color w:val="000000" w:themeColor="text1"/>
        </w:rPr>
        <w:t>.</w:t>
      </w:r>
    </w:p>
    <w:p w14:paraId="4B8AEDF8" w14:textId="77777777" w:rsidR="00DC13E3" w:rsidRPr="00410847" w:rsidRDefault="00DC13E3">
      <w:pPr>
        <w:spacing w:after="0" w:line="240" w:lineRule="auto"/>
        <w:jc w:val="both"/>
        <w:rPr>
          <w:rFonts w:ascii="Gadugi" w:hAnsi="Gadugi" w:cs="Arial"/>
          <w:color w:val="000000" w:themeColor="text1"/>
        </w:rPr>
      </w:pPr>
    </w:p>
    <w:p w14:paraId="2BD8112C" w14:textId="77777777" w:rsidR="0060404D" w:rsidRPr="00410847" w:rsidRDefault="0060404D">
      <w:pPr>
        <w:autoSpaceDE w:val="0"/>
        <w:spacing w:after="0" w:line="240" w:lineRule="auto"/>
        <w:jc w:val="center"/>
        <w:rPr>
          <w:rFonts w:ascii="Gadugi" w:hAnsi="Gadugi" w:cs="Arial"/>
          <w:color w:val="000000" w:themeColor="text1"/>
        </w:rPr>
      </w:pPr>
    </w:p>
    <w:p w14:paraId="1B1782CE" w14:textId="77777777" w:rsidR="00364F6F" w:rsidRPr="00410847" w:rsidRDefault="00364F6F">
      <w:pPr>
        <w:autoSpaceDE w:val="0"/>
        <w:spacing w:after="0" w:line="240" w:lineRule="auto"/>
        <w:jc w:val="center"/>
        <w:rPr>
          <w:rFonts w:ascii="Gadugi" w:hAnsi="Gadugi" w:cs="Arial"/>
          <w:b/>
          <w:bCs/>
          <w:color w:val="000000" w:themeColor="text1"/>
        </w:rPr>
      </w:pPr>
    </w:p>
    <w:p w14:paraId="7001C6B0" w14:textId="77777777" w:rsidR="00DC13E3" w:rsidRPr="00410847" w:rsidRDefault="00DC13E3">
      <w:pPr>
        <w:autoSpaceDE w:val="0"/>
        <w:spacing w:after="0" w:line="240" w:lineRule="auto"/>
        <w:jc w:val="center"/>
        <w:rPr>
          <w:rFonts w:ascii="Gadugi" w:hAnsi="Gadugi" w:cs="Arial"/>
          <w:b/>
          <w:bCs/>
          <w:color w:val="000000" w:themeColor="text1"/>
        </w:rPr>
      </w:pPr>
      <w:r w:rsidRPr="00410847">
        <w:rPr>
          <w:rFonts w:ascii="Gadugi" w:hAnsi="Gadugi" w:cs="Arial"/>
          <w:b/>
          <w:bCs/>
          <w:color w:val="000000" w:themeColor="text1"/>
        </w:rPr>
        <w:t>§ 3 Selbstlosigkeit</w:t>
      </w:r>
    </w:p>
    <w:p w14:paraId="0F305470" w14:textId="77777777" w:rsidR="0060404D" w:rsidRPr="00410847" w:rsidRDefault="0060404D" w:rsidP="0060404D">
      <w:pPr>
        <w:autoSpaceDE w:val="0"/>
        <w:spacing w:after="0" w:line="240" w:lineRule="auto"/>
        <w:ind w:left="360"/>
        <w:jc w:val="both"/>
        <w:rPr>
          <w:rFonts w:ascii="Gadugi" w:hAnsi="Gadugi" w:cs="Arial"/>
          <w:bCs/>
          <w:color w:val="000000" w:themeColor="text1"/>
        </w:rPr>
      </w:pPr>
    </w:p>
    <w:p w14:paraId="4C2401F6" w14:textId="7679EA3C" w:rsidR="00DC13E3" w:rsidRPr="00410847" w:rsidRDefault="00DC13E3">
      <w:pPr>
        <w:numPr>
          <w:ilvl w:val="0"/>
          <w:numId w:val="2"/>
        </w:numPr>
        <w:autoSpaceDE w:val="0"/>
        <w:spacing w:after="0" w:line="240" w:lineRule="auto"/>
        <w:jc w:val="both"/>
        <w:rPr>
          <w:rFonts w:ascii="Gadugi" w:hAnsi="Gadugi" w:cs="Arial"/>
          <w:bCs/>
          <w:color w:val="000000" w:themeColor="text1"/>
        </w:rPr>
      </w:pPr>
      <w:r w:rsidRPr="00410847">
        <w:rPr>
          <w:rFonts w:ascii="Gadugi" w:hAnsi="Gadugi" w:cs="Arial"/>
          <w:bCs/>
          <w:color w:val="000000" w:themeColor="text1"/>
        </w:rPr>
        <w:t xml:space="preserve">Der </w:t>
      </w:r>
      <w:r w:rsidR="00410847">
        <w:rPr>
          <w:rFonts w:ascii="Gadugi" w:hAnsi="Gadugi" w:cs="Arial"/>
          <w:b/>
          <w:color w:val="000000" w:themeColor="text1"/>
        </w:rPr>
        <w:t>XXX</w:t>
      </w:r>
      <w:r w:rsidRPr="00410847">
        <w:rPr>
          <w:rFonts w:ascii="Gadugi" w:hAnsi="Gadugi" w:cs="Arial"/>
          <w:bCs/>
          <w:color w:val="000000" w:themeColor="text1"/>
        </w:rPr>
        <w:t xml:space="preserve"> e.V. </w:t>
      </w:r>
      <w:r w:rsidR="005F287D" w:rsidRPr="00410847">
        <w:rPr>
          <w:rFonts w:ascii="Gadugi" w:hAnsi="Gadugi" w:cs="Arial"/>
          <w:bCs/>
          <w:color w:val="000000" w:themeColor="text1"/>
        </w:rPr>
        <w:t xml:space="preserve">strebt </w:t>
      </w:r>
      <w:r w:rsidRPr="00410847">
        <w:rPr>
          <w:rFonts w:ascii="Gadugi" w:hAnsi="Gadugi" w:cs="Arial"/>
          <w:bCs/>
          <w:color w:val="000000" w:themeColor="text1"/>
        </w:rPr>
        <w:t xml:space="preserve">ausschließlich und unmittelbar gemeinnützige Zwecke im Sinne des Abschnitts </w:t>
      </w:r>
      <w:r w:rsidR="00F148D6" w:rsidRPr="00410847">
        <w:rPr>
          <w:rFonts w:ascii="Gadugi" w:hAnsi="Gadugi" w:cs="Arial"/>
          <w:bCs/>
          <w:color w:val="000000" w:themeColor="text1"/>
        </w:rPr>
        <w:t>„</w:t>
      </w:r>
      <w:r w:rsidRPr="00410847">
        <w:rPr>
          <w:rFonts w:ascii="Gadugi" w:hAnsi="Gadugi" w:cs="Arial"/>
          <w:bCs/>
          <w:color w:val="000000" w:themeColor="text1"/>
        </w:rPr>
        <w:t>Steuerbegünstigte Zwecke</w:t>
      </w:r>
      <w:r w:rsidR="00F148D6" w:rsidRPr="00410847">
        <w:rPr>
          <w:rFonts w:ascii="Gadugi" w:hAnsi="Gadugi" w:cs="Arial"/>
          <w:bCs/>
          <w:color w:val="000000" w:themeColor="text1"/>
        </w:rPr>
        <w:t>“</w:t>
      </w:r>
      <w:r w:rsidRPr="00410847">
        <w:rPr>
          <w:rFonts w:ascii="Gadugi" w:hAnsi="Gadugi" w:cs="Arial"/>
          <w:bCs/>
          <w:color w:val="000000" w:themeColor="text1"/>
        </w:rPr>
        <w:t xml:space="preserve"> der Abgabenordnung (AO)</w:t>
      </w:r>
      <w:r w:rsidR="005F287D" w:rsidRPr="00410847">
        <w:rPr>
          <w:rFonts w:ascii="Gadugi" w:hAnsi="Gadugi" w:cs="Arial"/>
          <w:bCs/>
          <w:color w:val="000000" w:themeColor="text1"/>
        </w:rPr>
        <w:t xml:space="preserve"> an</w:t>
      </w:r>
      <w:r w:rsidRPr="00410847">
        <w:rPr>
          <w:rFonts w:ascii="Gadugi" w:hAnsi="Gadugi" w:cs="Arial"/>
          <w:bCs/>
          <w:color w:val="000000" w:themeColor="text1"/>
        </w:rPr>
        <w:t>. Der Verein ist selbstlos tätig, er verfolgt nicht in erster Linie eigenwirtschaftliche Zwecke.</w:t>
      </w:r>
    </w:p>
    <w:p w14:paraId="1C6C19D4" w14:textId="77777777" w:rsidR="00DC13E3" w:rsidRPr="00410847" w:rsidRDefault="00DC13E3">
      <w:pPr>
        <w:autoSpaceDE w:val="0"/>
        <w:spacing w:after="0" w:line="240" w:lineRule="auto"/>
        <w:jc w:val="both"/>
        <w:rPr>
          <w:rFonts w:ascii="Gadugi" w:hAnsi="Gadugi" w:cs="Arial"/>
          <w:bCs/>
          <w:color w:val="000000" w:themeColor="text1"/>
        </w:rPr>
      </w:pPr>
    </w:p>
    <w:p w14:paraId="7A279D39" w14:textId="77777777" w:rsidR="00DC13E3" w:rsidRPr="00410847" w:rsidRDefault="00DC13E3">
      <w:pPr>
        <w:numPr>
          <w:ilvl w:val="0"/>
          <w:numId w:val="2"/>
        </w:numPr>
        <w:autoSpaceDE w:val="0"/>
        <w:spacing w:after="0" w:line="240" w:lineRule="auto"/>
        <w:jc w:val="both"/>
        <w:rPr>
          <w:rFonts w:ascii="Gadugi" w:hAnsi="Gadugi" w:cs="Arial"/>
          <w:bCs/>
          <w:color w:val="000000" w:themeColor="text1"/>
        </w:rPr>
      </w:pPr>
      <w:r w:rsidRPr="00410847">
        <w:rPr>
          <w:rFonts w:ascii="Gadugi" w:hAnsi="Gadugi" w:cs="Arial"/>
          <w:bCs/>
          <w:color w:val="000000" w:themeColor="text1"/>
        </w:rPr>
        <w:lastRenderedPageBreak/>
        <w:t xml:space="preserve">Mittel des Vereins dürfen nur für die </w:t>
      </w:r>
      <w:r w:rsidR="00D77DB1" w:rsidRPr="00410847">
        <w:rPr>
          <w:rFonts w:ascii="Gadugi" w:hAnsi="Gadugi" w:cs="Arial"/>
          <w:bCs/>
          <w:color w:val="000000" w:themeColor="text1"/>
        </w:rPr>
        <w:t>s</w:t>
      </w:r>
      <w:r w:rsidRPr="00410847">
        <w:rPr>
          <w:rFonts w:ascii="Gadugi" w:hAnsi="Gadugi" w:cs="Arial"/>
          <w:bCs/>
          <w:color w:val="000000" w:themeColor="text1"/>
        </w:rPr>
        <w:t>atzungsmäßigen Zwecke verwendet werden. Es darf keine Person durch Ausgaben, die dem Zweck der Körperschaft fremd sind oder durch unverhältnismäßig hohe Vergütungen begünstigt werden.</w:t>
      </w:r>
    </w:p>
    <w:p w14:paraId="5CC79149" w14:textId="77777777" w:rsidR="00DC13E3" w:rsidRPr="00410847" w:rsidRDefault="00DC13E3">
      <w:pPr>
        <w:autoSpaceDE w:val="0"/>
        <w:spacing w:after="0" w:line="240" w:lineRule="auto"/>
        <w:jc w:val="both"/>
        <w:rPr>
          <w:rFonts w:ascii="Gadugi" w:hAnsi="Gadugi" w:cs="Arial"/>
          <w:bCs/>
          <w:color w:val="000000" w:themeColor="text1"/>
        </w:rPr>
      </w:pPr>
    </w:p>
    <w:p w14:paraId="6F1D87D7" w14:textId="77777777" w:rsidR="00176A85" w:rsidRPr="00410847" w:rsidRDefault="00176A85" w:rsidP="00A83FF8">
      <w:pPr>
        <w:autoSpaceDE w:val="0"/>
        <w:spacing w:after="0" w:line="240" w:lineRule="auto"/>
        <w:rPr>
          <w:rFonts w:ascii="Gadugi" w:hAnsi="Gadugi" w:cs="Arial"/>
          <w:b/>
          <w:bCs/>
          <w:color w:val="000000" w:themeColor="text1"/>
        </w:rPr>
      </w:pPr>
    </w:p>
    <w:p w14:paraId="5AF139A4" w14:textId="77777777" w:rsidR="00176A85" w:rsidRPr="00410847" w:rsidRDefault="00176A85">
      <w:pPr>
        <w:autoSpaceDE w:val="0"/>
        <w:spacing w:after="0" w:line="240" w:lineRule="auto"/>
        <w:jc w:val="center"/>
        <w:rPr>
          <w:rFonts w:ascii="Gadugi" w:hAnsi="Gadugi" w:cs="Arial"/>
          <w:b/>
          <w:bCs/>
          <w:color w:val="000000" w:themeColor="text1"/>
        </w:rPr>
      </w:pPr>
    </w:p>
    <w:p w14:paraId="733D3033" w14:textId="77777777" w:rsidR="00176A85" w:rsidRPr="00410847" w:rsidRDefault="00176A85">
      <w:pPr>
        <w:autoSpaceDE w:val="0"/>
        <w:spacing w:after="0" w:line="240" w:lineRule="auto"/>
        <w:jc w:val="center"/>
        <w:rPr>
          <w:rFonts w:ascii="Gadugi" w:hAnsi="Gadugi" w:cs="Arial"/>
          <w:b/>
          <w:bCs/>
          <w:color w:val="000000" w:themeColor="text1"/>
        </w:rPr>
      </w:pPr>
    </w:p>
    <w:p w14:paraId="0D6F1CC0" w14:textId="77777777" w:rsidR="00DC13E3" w:rsidRPr="00410847" w:rsidRDefault="00DC13E3">
      <w:pPr>
        <w:autoSpaceDE w:val="0"/>
        <w:spacing w:after="0" w:line="240" w:lineRule="auto"/>
        <w:jc w:val="center"/>
        <w:rPr>
          <w:rFonts w:ascii="Gadugi" w:hAnsi="Gadugi" w:cs="Arial"/>
          <w:b/>
          <w:bCs/>
          <w:color w:val="000000" w:themeColor="text1"/>
        </w:rPr>
      </w:pPr>
      <w:r w:rsidRPr="00410847">
        <w:rPr>
          <w:rFonts w:ascii="Gadugi" w:hAnsi="Gadugi" w:cs="Arial"/>
          <w:b/>
          <w:bCs/>
          <w:color w:val="000000" w:themeColor="text1"/>
        </w:rPr>
        <w:t>§ 4 Mitgliedschaft</w:t>
      </w:r>
    </w:p>
    <w:p w14:paraId="7AAEADEA" w14:textId="77777777" w:rsidR="0060404D" w:rsidRPr="00410847" w:rsidRDefault="0060404D" w:rsidP="0060404D">
      <w:pPr>
        <w:spacing w:after="0" w:line="240" w:lineRule="auto"/>
        <w:ind w:left="360"/>
        <w:jc w:val="both"/>
        <w:rPr>
          <w:rFonts w:ascii="Gadugi" w:hAnsi="Gadugi" w:cs="Arial"/>
          <w:color w:val="000000" w:themeColor="text1"/>
        </w:rPr>
      </w:pPr>
    </w:p>
    <w:p w14:paraId="1A52E4BE" w14:textId="77777777" w:rsidR="00DC13E3" w:rsidRPr="00410847" w:rsidRDefault="00DC13E3">
      <w:pPr>
        <w:numPr>
          <w:ilvl w:val="0"/>
          <w:numId w:val="8"/>
        </w:numPr>
        <w:spacing w:after="0" w:line="240" w:lineRule="auto"/>
        <w:jc w:val="both"/>
        <w:rPr>
          <w:rFonts w:ascii="Gadugi" w:hAnsi="Gadugi" w:cs="Arial"/>
          <w:color w:val="000000" w:themeColor="text1"/>
        </w:rPr>
      </w:pPr>
      <w:r w:rsidRPr="00410847">
        <w:rPr>
          <w:rFonts w:ascii="Gadugi" w:hAnsi="Gadugi" w:cs="Arial"/>
          <w:color w:val="000000" w:themeColor="text1"/>
        </w:rPr>
        <w:t>Die Mitgliedschaft kann jede natürliche</w:t>
      </w:r>
      <w:r w:rsidR="0060404D" w:rsidRPr="00410847">
        <w:rPr>
          <w:rFonts w:ascii="Gadugi" w:hAnsi="Gadugi" w:cs="Arial"/>
          <w:color w:val="000000" w:themeColor="text1"/>
        </w:rPr>
        <w:t xml:space="preserve"> </w:t>
      </w:r>
      <w:r w:rsidRPr="00410847">
        <w:rPr>
          <w:rFonts w:ascii="Gadugi" w:hAnsi="Gadugi" w:cs="Arial"/>
          <w:color w:val="000000" w:themeColor="text1"/>
        </w:rPr>
        <w:t xml:space="preserve">sowie juristische Person, welche die Ziele des Vereins unterstützt, erwerben. Die Mitgliedschaft beginnt mit der Abgabe einer schriftlichen Beitrittserklärung. Über den Antrag auf Aufnahme in den Verein entscheidet der Vorstand. Die Mitgliedschaft endet mit </w:t>
      </w:r>
      <w:r w:rsidR="00AC1B4C" w:rsidRPr="00410847">
        <w:rPr>
          <w:rFonts w:ascii="Gadugi" w:hAnsi="Gadugi" w:cs="Arial"/>
          <w:color w:val="000000" w:themeColor="text1"/>
        </w:rPr>
        <w:t>einer formlosen</w:t>
      </w:r>
      <w:r w:rsidRPr="00410847">
        <w:rPr>
          <w:rFonts w:ascii="Gadugi" w:hAnsi="Gadugi" w:cs="Arial"/>
          <w:color w:val="000000" w:themeColor="text1"/>
        </w:rPr>
        <w:t xml:space="preserve"> schriftlichen Austrittserklärung</w:t>
      </w:r>
      <w:r w:rsidR="000C1A62" w:rsidRPr="00410847">
        <w:rPr>
          <w:rFonts w:ascii="Gadugi" w:hAnsi="Gadugi" w:cs="Arial"/>
          <w:color w:val="000000" w:themeColor="text1"/>
        </w:rPr>
        <w:t xml:space="preserve"> (Kündigung)</w:t>
      </w:r>
      <w:r w:rsidRPr="00410847">
        <w:rPr>
          <w:rFonts w:ascii="Gadugi" w:hAnsi="Gadugi" w:cs="Arial"/>
          <w:color w:val="000000" w:themeColor="text1"/>
        </w:rPr>
        <w:t>, die mit einmonatiger Frist zu jedem Jahresende erfolgen kann.</w:t>
      </w:r>
    </w:p>
    <w:p w14:paraId="791E14E0" w14:textId="77777777" w:rsidR="00DC13E3" w:rsidRPr="00410847" w:rsidRDefault="00DC13E3">
      <w:pPr>
        <w:spacing w:after="0" w:line="240" w:lineRule="auto"/>
        <w:jc w:val="both"/>
        <w:rPr>
          <w:rFonts w:ascii="Gadugi" w:hAnsi="Gadugi" w:cs="Arial"/>
          <w:color w:val="000000" w:themeColor="text1"/>
        </w:rPr>
      </w:pPr>
    </w:p>
    <w:p w14:paraId="1213DD00" w14:textId="77777777" w:rsidR="00DC13E3" w:rsidRPr="00410847" w:rsidRDefault="00DC13E3">
      <w:pPr>
        <w:spacing w:after="0" w:line="240" w:lineRule="auto"/>
        <w:jc w:val="both"/>
        <w:rPr>
          <w:rFonts w:ascii="Gadugi" w:hAnsi="Gadugi" w:cs="Arial"/>
          <w:color w:val="000000" w:themeColor="text1"/>
        </w:rPr>
      </w:pPr>
    </w:p>
    <w:p w14:paraId="1F11F3C9" w14:textId="77777777" w:rsidR="00DC13E3" w:rsidRPr="00410847" w:rsidRDefault="00DC13E3">
      <w:pPr>
        <w:numPr>
          <w:ilvl w:val="0"/>
          <w:numId w:val="8"/>
        </w:numPr>
        <w:spacing w:after="0" w:line="240" w:lineRule="auto"/>
        <w:jc w:val="both"/>
        <w:rPr>
          <w:rFonts w:ascii="Gadugi" w:hAnsi="Gadugi" w:cs="Arial"/>
          <w:color w:val="000000" w:themeColor="text1"/>
        </w:rPr>
      </w:pPr>
      <w:r w:rsidRPr="00410847">
        <w:rPr>
          <w:rFonts w:ascii="Gadugi" w:hAnsi="Gadugi" w:cs="Arial"/>
          <w:color w:val="000000" w:themeColor="text1"/>
        </w:rPr>
        <w:t>Der Ausschluss eines Mitgliedes kann durch den Vorstand beschlossen werden, wenn</w:t>
      </w:r>
    </w:p>
    <w:p w14:paraId="0EC234FF" w14:textId="77777777" w:rsidR="00DC13E3" w:rsidRPr="00410847" w:rsidRDefault="00DC13E3">
      <w:pPr>
        <w:spacing w:after="0" w:line="240" w:lineRule="auto"/>
        <w:jc w:val="both"/>
        <w:rPr>
          <w:rFonts w:ascii="Gadugi" w:hAnsi="Gadugi" w:cs="Arial"/>
          <w:color w:val="000000" w:themeColor="text1"/>
        </w:rPr>
      </w:pPr>
    </w:p>
    <w:p w14:paraId="4B77DF58" w14:textId="77777777" w:rsidR="00DC13E3" w:rsidRPr="00410847" w:rsidRDefault="00DC13E3">
      <w:pPr>
        <w:numPr>
          <w:ilvl w:val="1"/>
          <w:numId w:val="8"/>
        </w:numPr>
        <w:spacing w:after="0" w:line="240" w:lineRule="auto"/>
        <w:jc w:val="both"/>
        <w:rPr>
          <w:rFonts w:ascii="Gadugi" w:hAnsi="Gadugi" w:cs="Arial"/>
          <w:color w:val="000000" w:themeColor="text1"/>
        </w:rPr>
      </w:pPr>
      <w:r w:rsidRPr="00410847">
        <w:rPr>
          <w:rFonts w:ascii="Gadugi" w:hAnsi="Gadugi" w:cs="Arial"/>
          <w:color w:val="000000" w:themeColor="text1"/>
        </w:rPr>
        <w:t xml:space="preserve">das Mitglied gegen die Interessen des Vereins grob verstoßen hat oder </w:t>
      </w:r>
    </w:p>
    <w:p w14:paraId="50C02276" w14:textId="77777777" w:rsidR="00DC13E3" w:rsidRPr="00410847" w:rsidRDefault="00DC13E3">
      <w:pPr>
        <w:spacing w:after="0" w:line="240" w:lineRule="auto"/>
        <w:jc w:val="both"/>
        <w:rPr>
          <w:rFonts w:ascii="Gadugi" w:hAnsi="Gadugi" w:cs="Arial"/>
          <w:color w:val="000000" w:themeColor="text1"/>
        </w:rPr>
      </w:pPr>
    </w:p>
    <w:p w14:paraId="75F6ED7E" w14:textId="77777777" w:rsidR="00DC13E3" w:rsidRPr="00410847" w:rsidRDefault="00DC13E3">
      <w:pPr>
        <w:numPr>
          <w:ilvl w:val="1"/>
          <w:numId w:val="8"/>
        </w:numPr>
        <w:spacing w:after="0" w:line="240" w:lineRule="auto"/>
        <w:jc w:val="both"/>
        <w:rPr>
          <w:rFonts w:ascii="Gadugi" w:hAnsi="Gadugi" w:cs="Arial"/>
          <w:color w:val="000000" w:themeColor="text1"/>
        </w:rPr>
      </w:pPr>
      <w:r w:rsidRPr="00410847">
        <w:rPr>
          <w:rFonts w:ascii="Gadugi" w:hAnsi="Gadugi" w:cs="Arial"/>
          <w:color w:val="000000" w:themeColor="text1"/>
        </w:rPr>
        <w:t xml:space="preserve">das Mitglied mit seinem Jahresmitgliedsbeitrag in Verzug ist und trotz Mahnung nicht gezahlt hat. </w:t>
      </w:r>
    </w:p>
    <w:p w14:paraId="1D01F8CE" w14:textId="77777777" w:rsidR="00DC13E3" w:rsidRPr="00410847" w:rsidRDefault="00DC13E3">
      <w:pPr>
        <w:spacing w:after="0" w:line="240" w:lineRule="auto"/>
        <w:jc w:val="both"/>
        <w:rPr>
          <w:rFonts w:ascii="Gadugi" w:hAnsi="Gadugi" w:cs="Arial"/>
          <w:color w:val="000000" w:themeColor="text1"/>
        </w:rPr>
      </w:pPr>
    </w:p>
    <w:p w14:paraId="6FB2BE64" w14:textId="77777777" w:rsidR="00DC13E3" w:rsidRPr="00410847" w:rsidRDefault="00DC13E3">
      <w:pPr>
        <w:numPr>
          <w:ilvl w:val="0"/>
          <w:numId w:val="8"/>
        </w:numPr>
        <w:spacing w:after="0" w:line="240" w:lineRule="auto"/>
        <w:jc w:val="both"/>
        <w:rPr>
          <w:rFonts w:ascii="Gadugi" w:hAnsi="Gadugi" w:cs="Arial"/>
          <w:color w:val="000000" w:themeColor="text1"/>
        </w:rPr>
      </w:pPr>
      <w:r w:rsidRPr="00410847">
        <w:rPr>
          <w:rFonts w:ascii="Gadugi" w:hAnsi="Gadugi" w:cs="Arial"/>
          <w:color w:val="000000" w:themeColor="text1"/>
        </w:rPr>
        <w:t xml:space="preserve">Vor dem Beschluss auf Ausschluss ist das Mitglied zu hören. Gegen den Beschluss auf Ausschluss kann das Mitglied bei der nächsten Mitgliederversammlung Beschwerde einlegen. </w:t>
      </w:r>
    </w:p>
    <w:p w14:paraId="373EEE13" w14:textId="77777777" w:rsidR="00DC13E3" w:rsidRPr="00410847" w:rsidRDefault="00DC13E3">
      <w:pPr>
        <w:spacing w:after="0" w:line="240" w:lineRule="auto"/>
        <w:ind w:left="360"/>
        <w:jc w:val="both"/>
        <w:rPr>
          <w:rFonts w:ascii="Gadugi" w:hAnsi="Gadugi" w:cs="Arial"/>
          <w:color w:val="000000" w:themeColor="text1"/>
        </w:rPr>
      </w:pPr>
    </w:p>
    <w:p w14:paraId="0440308A" w14:textId="77777777" w:rsidR="003E31C7" w:rsidRPr="00410847" w:rsidRDefault="003E31C7" w:rsidP="00A83FF8">
      <w:pPr>
        <w:autoSpaceDE w:val="0"/>
        <w:spacing w:after="0" w:line="240" w:lineRule="auto"/>
        <w:rPr>
          <w:rFonts w:ascii="Gadugi" w:hAnsi="Gadugi" w:cs="Arial"/>
          <w:b/>
          <w:bCs/>
          <w:color w:val="000000" w:themeColor="text1"/>
        </w:rPr>
      </w:pPr>
    </w:p>
    <w:p w14:paraId="2D92C53F" w14:textId="77777777" w:rsidR="00DC13E3" w:rsidRPr="00410847" w:rsidRDefault="00DC13E3">
      <w:pPr>
        <w:autoSpaceDE w:val="0"/>
        <w:spacing w:after="0" w:line="240" w:lineRule="auto"/>
        <w:jc w:val="center"/>
        <w:rPr>
          <w:rFonts w:ascii="Gadugi" w:hAnsi="Gadugi" w:cs="Arial"/>
          <w:b/>
          <w:bCs/>
          <w:color w:val="000000" w:themeColor="text1"/>
        </w:rPr>
      </w:pPr>
      <w:r w:rsidRPr="00410847">
        <w:rPr>
          <w:rFonts w:ascii="Gadugi" w:hAnsi="Gadugi" w:cs="Arial"/>
          <w:b/>
          <w:bCs/>
          <w:color w:val="000000" w:themeColor="text1"/>
        </w:rPr>
        <w:t>§ 5 Beiträge</w:t>
      </w:r>
    </w:p>
    <w:p w14:paraId="72A5D4AE" w14:textId="77777777" w:rsidR="0060404D" w:rsidRPr="00410847" w:rsidRDefault="0060404D" w:rsidP="0060404D">
      <w:pPr>
        <w:spacing w:after="0" w:line="240" w:lineRule="auto"/>
        <w:ind w:left="360"/>
        <w:jc w:val="both"/>
        <w:rPr>
          <w:rFonts w:ascii="Gadugi" w:hAnsi="Gadugi" w:cs="Arial"/>
          <w:color w:val="000000" w:themeColor="text1"/>
        </w:rPr>
      </w:pPr>
    </w:p>
    <w:p w14:paraId="5EDD0C66" w14:textId="77777777" w:rsidR="00DC13E3" w:rsidRPr="00410847" w:rsidRDefault="0060404D">
      <w:pPr>
        <w:numPr>
          <w:ilvl w:val="0"/>
          <w:numId w:val="8"/>
        </w:numPr>
        <w:spacing w:after="0" w:line="240" w:lineRule="auto"/>
        <w:jc w:val="both"/>
        <w:rPr>
          <w:rFonts w:ascii="Gadugi" w:hAnsi="Gadugi" w:cs="Arial"/>
          <w:color w:val="000000" w:themeColor="text1"/>
        </w:rPr>
      </w:pPr>
      <w:r w:rsidRPr="00410847">
        <w:rPr>
          <w:rFonts w:ascii="Gadugi" w:hAnsi="Gadugi" w:cs="Arial"/>
          <w:color w:val="000000" w:themeColor="text1"/>
        </w:rPr>
        <w:t>Die Höhe</w:t>
      </w:r>
      <w:r w:rsidR="00A83FF8" w:rsidRPr="00410847">
        <w:rPr>
          <w:rFonts w:ascii="Gadugi" w:hAnsi="Gadugi" w:cs="Arial"/>
          <w:color w:val="000000" w:themeColor="text1"/>
        </w:rPr>
        <w:t xml:space="preserve"> </w:t>
      </w:r>
      <w:r w:rsidRPr="00410847">
        <w:rPr>
          <w:rFonts w:ascii="Gadugi" w:hAnsi="Gadugi" w:cs="Arial"/>
          <w:color w:val="000000" w:themeColor="text1"/>
        </w:rPr>
        <w:t>des Beitrages</w:t>
      </w:r>
      <w:r w:rsidR="00DC13E3" w:rsidRPr="00410847">
        <w:rPr>
          <w:rFonts w:ascii="Gadugi" w:hAnsi="Gadugi" w:cs="Arial"/>
          <w:color w:val="000000" w:themeColor="text1"/>
        </w:rPr>
        <w:t xml:space="preserve"> sowie die Zahlungsweise</w:t>
      </w:r>
      <w:r w:rsidR="00EB4148" w:rsidRPr="00410847">
        <w:rPr>
          <w:rFonts w:ascii="Gadugi" w:hAnsi="Gadugi" w:cs="Arial"/>
          <w:color w:val="000000" w:themeColor="text1"/>
        </w:rPr>
        <w:t>,</w:t>
      </w:r>
      <w:r w:rsidR="00DC13E3" w:rsidRPr="00410847">
        <w:rPr>
          <w:rFonts w:ascii="Gadugi" w:hAnsi="Gadugi" w:cs="Arial"/>
          <w:color w:val="000000" w:themeColor="text1"/>
        </w:rPr>
        <w:t xml:space="preserve"> zu der sich ein Mitglied verpflichtet, ist durch eine Beitragsordnung festzulegen.  </w:t>
      </w:r>
    </w:p>
    <w:p w14:paraId="61318230" w14:textId="77777777" w:rsidR="00DC13E3" w:rsidRPr="00410847" w:rsidRDefault="00DC13E3">
      <w:pPr>
        <w:spacing w:after="0" w:line="240" w:lineRule="auto"/>
        <w:ind w:left="360"/>
        <w:jc w:val="both"/>
        <w:rPr>
          <w:rFonts w:ascii="Gadugi" w:hAnsi="Gadugi" w:cs="Arial"/>
          <w:color w:val="000000" w:themeColor="text1"/>
        </w:rPr>
      </w:pPr>
    </w:p>
    <w:p w14:paraId="435C632C" w14:textId="77777777" w:rsidR="00DC13E3" w:rsidRPr="00410847" w:rsidRDefault="00DC13E3">
      <w:pPr>
        <w:numPr>
          <w:ilvl w:val="0"/>
          <w:numId w:val="8"/>
        </w:numPr>
        <w:spacing w:after="0" w:line="240" w:lineRule="auto"/>
        <w:jc w:val="both"/>
        <w:rPr>
          <w:rFonts w:ascii="Gadugi" w:hAnsi="Gadugi" w:cs="Arial"/>
          <w:color w:val="000000" w:themeColor="text1"/>
        </w:rPr>
      </w:pPr>
      <w:r w:rsidRPr="00410847">
        <w:rPr>
          <w:rFonts w:ascii="Gadugi" w:hAnsi="Gadugi" w:cs="Arial"/>
          <w:color w:val="000000" w:themeColor="text1"/>
        </w:rPr>
        <w:t>Die Beitragsordnung wird durch den Vorstand erstellt</w:t>
      </w:r>
      <w:r w:rsidR="00A83FF8" w:rsidRPr="00410847">
        <w:rPr>
          <w:rFonts w:ascii="Gadugi" w:hAnsi="Gadugi" w:cs="Arial"/>
          <w:color w:val="000000" w:themeColor="text1"/>
        </w:rPr>
        <w:t xml:space="preserve">, Höhe und Änderungen der Beiträge sind </w:t>
      </w:r>
      <w:r w:rsidRPr="00410847">
        <w:rPr>
          <w:rFonts w:ascii="Gadugi" w:hAnsi="Gadugi" w:cs="Arial"/>
          <w:color w:val="000000" w:themeColor="text1"/>
        </w:rPr>
        <w:t>von der Mitgliederversammlung</w:t>
      </w:r>
      <w:r w:rsidR="00A83FF8" w:rsidRPr="00410847">
        <w:rPr>
          <w:rFonts w:ascii="Gadugi" w:hAnsi="Gadugi" w:cs="Arial"/>
          <w:color w:val="000000" w:themeColor="text1"/>
        </w:rPr>
        <w:t xml:space="preserve"> </w:t>
      </w:r>
      <w:r w:rsidRPr="00410847">
        <w:rPr>
          <w:rFonts w:ascii="Gadugi" w:hAnsi="Gadugi" w:cs="Arial"/>
          <w:color w:val="000000" w:themeColor="text1"/>
        </w:rPr>
        <w:t xml:space="preserve">durch einfache Mehrheit zu genehmigen. </w:t>
      </w:r>
    </w:p>
    <w:p w14:paraId="4A5572DD" w14:textId="77777777" w:rsidR="003E31C7" w:rsidRPr="00410847" w:rsidRDefault="003E31C7" w:rsidP="00364F6F">
      <w:pPr>
        <w:spacing w:after="0" w:line="240" w:lineRule="auto"/>
        <w:jc w:val="both"/>
        <w:rPr>
          <w:rFonts w:ascii="Gadugi" w:hAnsi="Gadugi" w:cs="Arial"/>
          <w:color w:val="000000" w:themeColor="text1"/>
        </w:rPr>
      </w:pPr>
    </w:p>
    <w:p w14:paraId="4B2466FF" w14:textId="77777777" w:rsidR="00176A85" w:rsidRPr="00410847" w:rsidRDefault="00176A85" w:rsidP="00464E26">
      <w:pPr>
        <w:autoSpaceDE w:val="0"/>
        <w:spacing w:after="0" w:line="240" w:lineRule="auto"/>
        <w:rPr>
          <w:rFonts w:ascii="Gadugi" w:hAnsi="Gadugi" w:cs="Arial"/>
          <w:b/>
          <w:bCs/>
          <w:color w:val="000000" w:themeColor="text1"/>
        </w:rPr>
      </w:pPr>
    </w:p>
    <w:p w14:paraId="4E900EE4" w14:textId="77777777" w:rsidR="00DC13E3" w:rsidRPr="00410847" w:rsidRDefault="00DC13E3">
      <w:pPr>
        <w:autoSpaceDE w:val="0"/>
        <w:spacing w:after="0" w:line="240" w:lineRule="auto"/>
        <w:jc w:val="center"/>
        <w:rPr>
          <w:rFonts w:ascii="Gadugi" w:hAnsi="Gadugi" w:cs="Arial"/>
          <w:b/>
          <w:bCs/>
          <w:color w:val="000000" w:themeColor="text1"/>
        </w:rPr>
      </w:pPr>
      <w:r w:rsidRPr="00410847">
        <w:rPr>
          <w:rFonts w:ascii="Gadugi" w:hAnsi="Gadugi" w:cs="Arial"/>
          <w:b/>
          <w:bCs/>
          <w:color w:val="000000" w:themeColor="text1"/>
        </w:rPr>
        <w:t>§ 6 Organe des Vereins</w:t>
      </w:r>
    </w:p>
    <w:p w14:paraId="07981AE5" w14:textId="77777777" w:rsidR="0060404D" w:rsidRPr="00410847" w:rsidRDefault="0060404D" w:rsidP="0060404D">
      <w:pPr>
        <w:spacing w:after="0" w:line="240" w:lineRule="auto"/>
        <w:ind w:left="360"/>
        <w:jc w:val="both"/>
        <w:rPr>
          <w:rFonts w:ascii="Gadugi" w:hAnsi="Gadugi" w:cs="Arial"/>
          <w:color w:val="000000" w:themeColor="text1"/>
        </w:rPr>
      </w:pPr>
    </w:p>
    <w:p w14:paraId="714C8367" w14:textId="77777777" w:rsidR="00DC13E3" w:rsidRPr="00410847" w:rsidRDefault="00DC13E3">
      <w:pPr>
        <w:numPr>
          <w:ilvl w:val="0"/>
          <w:numId w:val="8"/>
        </w:numPr>
        <w:spacing w:after="0" w:line="240" w:lineRule="auto"/>
        <w:jc w:val="both"/>
        <w:rPr>
          <w:rFonts w:ascii="Gadugi" w:hAnsi="Gadugi" w:cs="Arial"/>
          <w:color w:val="000000" w:themeColor="text1"/>
        </w:rPr>
      </w:pPr>
      <w:r w:rsidRPr="00410847">
        <w:rPr>
          <w:rFonts w:ascii="Gadugi" w:hAnsi="Gadugi" w:cs="Arial"/>
          <w:color w:val="000000" w:themeColor="text1"/>
        </w:rPr>
        <w:t xml:space="preserve">Die Verwaltungsorgane des Vereins bestehen aus: </w:t>
      </w:r>
    </w:p>
    <w:p w14:paraId="1F59F9CF" w14:textId="77777777" w:rsidR="00DC13E3" w:rsidRPr="00410847" w:rsidRDefault="00DC13E3">
      <w:pPr>
        <w:spacing w:after="0" w:line="240" w:lineRule="auto"/>
        <w:jc w:val="both"/>
        <w:rPr>
          <w:rFonts w:ascii="Gadugi" w:hAnsi="Gadugi" w:cs="Arial"/>
          <w:color w:val="000000" w:themeColor="text1"/>
        </w:rPr>
      </w:pPr>
    </w:p>
    <w:p w14:paraId="59D1498C" w14:textId="77777777" w:rsidR="00DC13E3" w:rsidRPr="00410847" w:rsidRDefault="00DC13E3">
      <w:pPr>
        <w:numPr>
          <w:ilvl w:val="1"/>
          <w:numId w:val="8"/>
        </w:numPr>
        <w:spacing w:after="0" w:line="240" w:lineRule="auto"/>
        <w:jc w:val="both"/>
        <w:rPr>
          <w:rFonts w:ascii="Gadugi" w:hAnsi="Gadugi" w:cs="Arial"/>
          <w:color w:val="000000" w:themeColor="text1"/>
        </w:rPr>
      </w:pPr>
      <w:r w:rsidRPr="00410847">
        <w:rPr>
          <w:rFonts w:ascii="Gadugi" w:hAnsi="Gadugi" w:cs="Arial"/>
          <w:color w:val="000000" w:themeColor="text1"/>
        </w:rPr>
        <w:t xml:space="preserve">der Mitgliederversammlung </w:t>
      </w:r>
    </w:p>
    <w:p w14:paraId="4CFF6769" w14:textId="77777777" w:rsidR="00DC13E3" w:rsidRPr="00410847" w:rsidRDefault="00DC13E3">
      <w:pPr>
        <w:spacing w:after="0" w:line="240" w:lineRule="auto"/>
        <w:jc w:val="both"/>
        <w:rPr>
          <w:rFonts w:ascii="Gadugi" w:hAnsi="Gadugi" w:cs="Arial"/>
          <w:color w:val="000000" w:themeColor="text1"/>
        </w:rPr>
      </w:pPr>
    </w:p>
    <w:p w14:paraId="7D2F0207" w14:textId="77777777" w:rsidR="00DC13E3" w:rsidRPr="00410847" w:rsidRDefault="00DC13E3" w:rsidP="00176A85">
      <w:pPr>
        <w:numPr>
          <w:ilvl w:val="1"/>
          <w:numId w:val="8"/>
        </w:numPr>
        <w:spacing w:after="0" w:line="240" w:lineRule="auto"/>
        <w:jc w:val="both"/>
        <w:rPr>
          <w:rFonts w:ascii="Gadugi" w:hAnsi="Gadugi" w:cs="Arial"/>
          <w:color w:val="000000" w:themeColor="text1"/>
        </w:rPr>
      </w:pPr>
      <w:r w:rsidRPr="00410847">
        <w:rPr>
          <w:rFonts w:ascii="Gadugi" w:hAnsi="Gadugi" w:cs="Arial"/>
          <w:color w:val="000000" w:themeColor="text1"/>
        </w:rPr>
        <w:t>dem Vorstand</w:t>
      </w:r>
    </w:p>
    <w:p w14:paraId="0F6DD369" w14:textId="3E1C03AC" w:rsidR="003E31C7" w:rsidRDefault="003E31C7">
      <w:pPr>
        <w:autoSpaceDE w:val="0"/>
        <w:spacing w:after="0" w:line="240" w:lineRule="auto"/>
        <w:jc w:val="center"/>
        <w:rPr>
          <w:rFonts w:ascii="Gadugi" w:hAnsi="Gadugi" w:cs="Arial"/>
          <w:b/>
          <w:color w:val="000000" w:themeColor="text1"/>
        </w:rPr>
      </w:pPr>
    </w:p>
    <w:p w14:paraId="53C5AB56" w14:textId="77777777" w:rsidR="00410847" w:rsidRPr="00410847" w:rsidRDefault="00410847">
      <w:pPr>
        <w:autoSpaceDE w:val="0"/>
        <w:spacing w:after="0" w:line="240" w:lineRule="auto"/>
        <w:jc w:val="center"/>
        <w:rPr>
          <w:rFonts w:ascii="Gadugi" w:hAnsi="Gadugi" w:cs="Arial"/>
          <w:b/>
          <w:color w:val="000000" w:themeColor="text1"/>
        </w:rPr>
      </w:pPr>
    </w:p>
    <w:p w14:paraId="03542935" w14:textId="77777777" w:rsidR="003E31C7" w:rsidRPr="00410847" w:rsidRDefault="003E31C7">
      <w:pPr>
        <w:autoSpaceDE w:val="0"/>
        <w:spacing w:after="0" w:line="240" w:lineRule="auto"/>
        <w:jc w:val="center"/>
        <w:rPr>
          <w:rFonts w:ascii="Gadugi" w:hAnsi="Gadugi" w:cs="Arial"/>
          <w:b/>
          <w:color w:val="000000" w:themeColor="text1"/>
        </w:rPr>
      </w:pPr>
    </w:p>
    <w:p w14:paraId="4EBD835C" w14:textId="77777777" w:rsidR="00DC13E3" w:rsidRPr="00410847" w:rsidRDefault="00DC13E3">
      <w:pPr>
        <w:autoSpaceDE w:val="0"/>
        <w:spacing w:after="0" w:line="240" w:lineRule="auto"/>
        <w:jc w:val="center"/>
        <w:rPr>
          <w:rFonts w:ascii="Gadugi" w:hAnsi="Gadugi" w:cs="Arial"/>
          <w:b/>
          <w:color w:val="000000" w:themeColor="text1"/>
        </w:rPr>
      </w:pPr>
      <w:r w:rsidRPr="00410847">
        <w:rPr>
          <w:rFonts w:ascii="Gadugi" w:hAnsi="Gadugi" w:cs="Arial"/>
          <w:b/>
          <w:color w:val="000000" w:themeColor="text1"/>
        </w:rPr>
        <w:lastRenderedPageBreak/>
        <w:t>§ 7 Mitgliederversammlung</w:t>
      </w:r>
    </w:p>
    <w:p w14:paraId="57654799" w14:textId="77777777" w:rsidR="0060404D" w:rsidRPr="00410847" w:rsidRDefault="0060404D" w:rsidP="0060404D">
      <w:pPr>
        <w:spacing w:after="0" w:line="240" w:lineRule="auto"/>
        <w:ind w:left="360"/>
        <w:jc w:val="both"/>
        <w:rPr>
          <w:rFonts w:ascii="Gadugi" w:hAnsi="Gadugi" w:cs="Arial"/>
          <w:color w:val="000000" w:themeColor="text1"/>
        </w:rPr>
      </w:pPr>
    </w:p>
    <w:p w14:paraId="6378ADFE" w14:textId="77777777" w:rsidR="00DC13E3" w:rsidRPr="00410847" w:rsidRDefault="00DC13E3">
      <w:pPr>
        <w:numPr>
          <w:ilvl w:val="0"/>
          <w:numId w:val="3"/>
        </w:numPr>
        <w:spacing w:after="0" w:line="240" w:lineRule="auto"/>
        <w:jc w:val="both"/>
        <w:rPr>
          <w:rFonts w:ascii="Gadugi" w:hAnsi="Gadugi" w:cs="Arial"/>
          <w:color w:val="000000" w:themeColor="text1"/>
        </w:rPr>
      </w:pPr>
      <w:r w:rsidRPr="00410847">
        <w:rPr>
          <w:rFonts w:ascii="Gadugi" w:hAnsi="Gadugi" w:cs="Arial"/>
          <w:color w:val="000000" w:themeColor="text1"/>
        </w:rPr>
        <w:t>Die Mitgliederversammlung wird jährlich durch die Vorsitzend</w:t>
      </w:r>
      <w:r w:rsidR="00886007" w:rsidRPr="00410847">
        <w:rPr>
          <w:rFonts w:ascii="Gadugi" w:hAnsi="Gadugi" w:cs="Arial"/>
          <w:color w:val="000000" w:themeColor="text1"/>
        </w:rPr>
        <w:t>e</w:t>
      </w:r>
      <w:r w:rsidRPr="00410847">
        <w:rPr>
          <w:rFonts w:ascii="Gadugi" w:hAnsi="Gadugi" w:cs="Arial"/>
          <w:color w:val="000000" w:themeColor="text1"/>
        </w:rPr>
        <w:t xml:space="preserve"> /den Vorsitzenden des Vereins einberufen. Eine außerordentliche Mitgliederversammlung ist einzuberufen, wenn 3/10 der Mitglieder schriftlich und unter Angabe des Zweckes und der Gründe diese verlangen. </w:t>
      </w:r>
    </w:p>
    <w:p w14:paraId="27B7DB51" w14:textId="77777777" w:rsidR="00DC13E3" w:rsidRPr="00410847" w:rsidRDefault="00DC13E3">
      <w:pPr>
        <w:spacing w:after="0" w:line="240" w:lineRule="auto"/>
        <w:jc w:val="both"/>
        <w:rPr>
          <w:rFonts w:ascii="Gadugi" w:hAnsi="Gadugi" w:cs="Arial"/>
          <w:color w:val="000000" w:themeColor="text1"/>
        </w:rPr>
      </w:pPr>
    </w:p>
    <w:p w14:paraId="5365776F" w14:textId="77777777" w:rsidR="00DC13E3" w:rsidRPr="00410847" w:rsidRDefault="00DC13E3">
      <w:pPr>
        <w:numPr>
          <w:ilvl w:val="0"/>
          <w:numId w:val="3"/>
        </w:numPr>
        <w:spacing w:after="0" w:line="240" w:lineRule="auto"/>
        <w:jc w:val="both"/>
        <w:rPr>
          <w:rFonts w:ascii="Gadugi" w:hAnsi="Gadugi" w:cs="Arial"/>
          <w:color w:val="000000" w:themeColor="text1"/>
        </w:rPr>
      </w:pPr>
      <w:r w:rsidRPr="00410847">
        <w:rPr>
          <w:rFonts w:ascii="Gadugi" w:hAnsi="Gadugi" w:cs="Arial"/>
          <w:color w:val="000000" w:themeColor="text1"/>
        </w:rPr>
        <w:t xml:space="preserve">Der Mitgliederversammlung obliegen insbesondere: </w:t>
      </w:r>
    </w:p>
    <w:p w14:paraId="76A3C253" w14:textId="77777777" w:rsidR="00DC13E3" w:rsidRPr="00410847" w:rsidRDefault="00DC13E3">
      <w:pPr>
        <w:spacing w:after="0" w:line="240" w:lineRule="auto"/>
        <w:jc w:val="both"/>
        <w:rPr>
          <w:rFonts w:ascii="Gadugi" w:hAnsi="Gadugi" w:cs="Arial"/>
          <w:color w:val="000000" w:themeColor="text1"/>
        </w:rPr>
      </w:pPr>
    </w:p>
    <w:p w14:paraId="0362E4AA" w14:textId="77777777" w:rsidR="00DC13E3" w:rsidRPr="00410847" w:rsidRDefault="00DC13E3">
      <w:pPr>
        <w:numPr>
          <w:ilvl w:val="1"/>
          <w:numId w:val="3"/>
        </w:numPr>
        <w:spacing w:after="0" w:line="240" w:lineRule="auto"/>
        <w:jc w:val="both"/>
        <w:rPr>
          <w:rFonts w:ascii="Gadugi" w:hAnsi="Gadugi" w:cs="Arial"/>
          <w:color w:val="000000" w:themeColor="text1"/>
        </w:rPr>
      </w:pPr>
      <w:r w:rsidRPr="00410847">
        <w:rPr>
          <w:rFonts w:ascii="Gadugi" w:hAnsi="Gadugi" w:cs="Arial"/>
          <w:color w:val="000000" w:themeColor="text1"/>
        </w:rPr>
        <w:t>die Entgegennahme des Jahresberichtes und der Jahresrechnung des Vorstandes</w:t>
      </w:r>
      <w:r w:rsidR="0060404D" w:rsidRPr="00410847">
        <w:rPr>
          <w:rFonts w:ascii="Gadugi" w:hAnsi="Gadugi" w:cs="Arial"/>
          <w:color w:val="000000" w:themeColor="text1"/>
        </w:rPr>
        <w:t>,</w:t>
      </w:r>
      <w:r w:rsidRPr="00410847">
        <w:rPr>
          <w:rFonts w:ascii="Gadugi" w:hAnsi="Gadugi" w:cs="Arial"/>
          <w:color w:val="000000" w:themeColor="text1"/>
        </w:rPr>
        <w:t xml:space="preserve"> sowie des Prüfungsberichts der Kassenprüfer</w:t>
      </w:r>
      <w:r w:rsidR="00886007" w:rsidRPr="00410847">
        <w:rPr>
          <w:rFonts w:ascii="Gadugi" w:hAnsi="Gadugi" w:cs="Arial"/>
          <w:color w:val="000000" w:themeColor="text1"/>
        </w:rPr>
        <w:t>/</w:t>
      </w:r>
      <w:r w:rsidRPr="00410847">
        <w:rPr>
          <w:rFonts w:ascii="Gadugi" w:hAnsi="Gadugi" w:cs="Arial"/>
          <w:color w:val="000000" w:themeColor="text1"/>
        </w:rPr>
        <w:t>innen für das abgelaufene Geschäftsjahr</w:t>
      </w:r>
    </w:p>
    <w:p w14:paraId="03EB00A3" w14:textId="77777777" w:rsidR="00DC13E3" w:rsidRPr="00410847" w:rsidRDefault="00DC13E3">
      <w:pPr>
        <w:spacing w:after="0" w:line="240" w:lineRule="auto"/>
        <w:jc w:val="both"/>
        <w:rPr>
          <w:rFonts w:ascii="Gadugi" w:hAnsi="Gadugi" w:cs="Arial"/>
          <w:color w:val="000000" w:themeColor="text1"/>
        </w:rPr>
      </w:pPr>
    </w:p>
    <w:p w14:paraId="69842D80" w14:textId="77777777" w:rsidR="00DC13E3" w:rsidRPr="00410847" w:rsidRDefault="00DC13E3">
      <w:pPr>
        <w:numPr>
          <w:ilvl w:val="1"/>
          <w:numId w:val="3"/>
        </w:numPr>
        <w:spacing w:after="0" w:line="240" w:lineRule="auto"/>
        <w:jc w:val="both"/>
        <w:rPr>
          <w:rFonts w:ascii="Gadugi" w:hAnsi="Gadugi" w:cs="Arial"/>
          <w:color w:val="000000" w:themeColor="text1"/>
        </w:rPr>
      </w:pPr>
      <w:r w:rsidRPr="00410847">
        <w:rPr>
          <w:rFonts w:ascii="Gadugi" w:hAnsi="Gadugi" w:cs="Arial"/>
          <w:color w:val="000000" w:themeColor="text1"/>
        </w:rPr>
        <w:t>die Entlastung des Vorstandes für das abgelaufene Geschäftsjahr</w:t>
      </w:r>
    </w:p>
    <w:p w14:paraId="0ED281DC" w14:textId="77777777" w:rsidR="00DC13E3" w:rsidRPr="00410847" w:rsidRDefault="00DC13E3">
      <w:pPr>
        <w:spacing w:after="0" w:line="240" w:lineRule="auto"/>
        <w:jc w:val="both"/>
        <w:rPr>
          <w:rFonts w:ascii="Gadugi" w:hAnsi="Gadugi" w:cs="Arial"/>
          <w:color w:val="000000" w:themeColor="text1"/>
        </w:rPr>
      </w:pPr>
    </w:p>
    <w:p w14:paraId="3CCCA027" w14:textId="77777777" w:rsidR="00DC13E3" w:rsidRPr="00410847" w:rsidRDefault="00DC13E3">
      <w:pPr>
        <w:numPr>
          <w:ilvl w:val="1"/>
          <w:numId w:val="3"/>
        </w:numPr>
        <w:spacing w:after="0" w:line="240" w:lineRule="auto"/>
        <w:jc w:val="both"/>
        <w:rPr>
          <w:rFonts w:ascii="Gadugi" w:hAnsi="Gadugi" w:cs="Arial"/>
          <w:color w:val="000000" w:themeColor="text1"/>
        </w:rPr>
      </w:pPr>
      <w:r w:rsidRPr="00410847">
        <w:rPr>
          <w:rFonts w:ascii="Gadugi" w:hAnsi="Gadugi" w:cs="Arial"/>
          <w:color w:val="000000" w:themeColor="text1"/>
        </w:rPr>
        <w:t xml:space="preserve">die Wahlen zum Vorstand und die Wahl von zwei Kassenprüferinnen/ Kassenprüfern </w:t>
      </w:r>
    </w:p>
    <w:p w14:paraId="1128B9BC" w14:textId="77777777" w:rsidR="00DC13E3" w:rsidRPr="00410847" w:rsidRDefault="00DC13E3">
      <w:pPr>
        <w:spacing w:after="0" w:line="240" w:lineRule="auto"/>
        <w:jc w:val="both"/>
        <w:rPr>
          <w:rFonts w:ascii="Gadugi" w:hAnsi="Gadugi" w:cs="Arial"/>
          <w:color w:val="000000" w:themeColor="text1"/>
        </w:rPr>
      </w:pPr>
    </w:p>
    <w:p w14:paraId="626A124C" w14:textId="77777777" w:rsidR="00DC13E3" w:rsidRPr="00410847" w:rsidRDefault="00DC13E3">
      <w:pPr>
        <w:numPr>
          <w:ilvl w:val="0"/>
          <w:numId w:val="3"/>
        </w:numPr>
        <w:spacing w:after="0" w:line="240" w:lineRule="auto"/>
        <w:jc w:val="both"/>
        <w:rPr>
          <w:rFonts w:ascii="Gadugi" w:hAnsi="Gadugi" w:cs="Arial"/>
          <w:color w:val="000000" w:themeColor="text1"/>
        </w:rPr>
      </w:pPr>
      <w:r w:rsidRPr="00410847">
        <w:rPr>
          <w:rFonts w:ascii="Gadugi" w:hAnsi="Gadugi" w:cs="Arial"/>
          <w:color w:val="000000" w:themeColor="text1"/>
        </w:rPr>
        <w:t>Mitgliederversammlungen sind vom Vorstand schriftlich</w:t>
      </w:r>
      <w:r w:rsidR="00F148D6" w:rsidRPr="00410847">
        <w:rPr>
          <w:rFonts w:ascii="Gadugi" w:hAnsi="Gadugi" w:cs="Arial"/>
          <w:color w:val="000000" w:themeColor="text1"/>
        </w:rPr>
        <w:t xml:space="preserve"> oder elektronisch </w:t>
      </w:r>
      <w:r w:rsidRPr="00410847">
        <w:rPr>
          <w:rFonts w:ascii="Gadugi" w:hAnsi="Gadugi" w:cs="Arial"/>
          <w:color w:val="000000" w:themeColor="text1"/>
        </w:rPr>
        <w:t xml:space="preserve">unter Angabe von Ort und Termin mindestens zwei Wochen vor der Versammlung einzuberufen. Mit der Einberufung ist gleichzeitig die Tagesordnung mitzuteilen. Die Mitgliederversammlung erfolgt bis spätestens 30.04. jeden Jahres für das abgelaufene Geschäftsjahr. </w:t>
      </w:r>
    </w:p>
    <w:p w14:paraId="1A4CE5DF" w14:textId="77777777" w:rsidR="00DC13E3" w:rsidRPr="00410847" w:rsidRDefault="00DC13E3">
      <w:pPr>
        <w:spacing w:after="0" w:line="240" w:lineRule="auto"/>
        <w:jc w:val="both"/>
        <w:rPr>
          <w:rFonts w:ascii="Gadugi" w:hAnsi="Gadugi" w:cs="Arial"/>
          <w:color w:val="000000" w:themeColor="text1"/>
        </w:rPr>
      </w:pPr>
    </w:p>
    <w:p w14:paraId="131B63F2" w14:textId="77777777" w:rsidR="00DC13E3" w:rsidRPr="00410847" w:rsidRDefault="003E31C7">
      <w:pPr>
        <w:numPr>
          <w:ilvl w:val="0"/>
          <w:numId w:val="3"/>
        </w:numPr>
        <w:spacing w:after="0" w:line="240" w:lineRule="auto"/>
        <w:jc w:val="both"/>
        <w:rPr>
          <w:rFonts w:ascii="Gadugi" w:hAnsi="Gadugi" w:cs="Arial"/>
          <w:color w:val="000000" w:themeColor="text1"/>
        </w:rPr>
      </w:pPr>
      <w:r w:rsidRPr="00410847">
        <w:rPr>
          <w:rFonts w:ascii="Gadugi" w:hAnsi="Gadugi" w:cs="Arial"/>
          <w:color w:val="000000" w:themeColor="text1"/>
        </w:rPr>
        <w:t>Jede satzungsgemäß einberufene</w:t>
      </w:r>
      <w:r w:rsidR="00DC13E3" w:rsidRPr="00410847">
        <w:rPr>
          <w:rFonts w:ascii="Gadugi" w:hAnsi="Gadugi" w:cs="Arial"/>
          <w:color w:val="000000" w:themeColor="text1"/>
        </w:rPr>
        <w:t xml:space="preserve"> Mitgliederversammlung ist beschlussfähig</w:t>
      </w:r>
      <w:r w:rsidRPr="00410847">
        <w:rPr>
          <w:rFonts w:ascii="Gadugi" w:hAnsi="Gadugi" w:cs="Arial"/>
          <w:color w:val="000000" w:themeColor="text1"/>
        </w:rPr>
        <w:t>, wenn 25% der Mitglieder anwesend sind.</w:t>
      </w:r>
      <w:r w:rsidR="00DC13E3" w:rsidRPr="00410847">
        <w:rPr>
          <w:rFonts w:ascii="Gadugi" w:hAnsi="Gadugi" w:cs="Arial"/>
          <w:color w:val="000000" w:themeColor="text1"/>
        </w:rPr>
        <w:t xml:space="preserve"> Sie fasst Beschlüsse im Allgemeinen mit einfacher Mehrheit der Erschienenen. Bei Satzungsänderungen ist jedoch eine 3⁄4 Mehrheit der Erschienenen erforderlich. </w:t>
      </w:r>
    </w:p>
    <w:p w14:paraId="1CD5FCC7" w14:textId="77777777" w:rsidR="00DC13E3" w:rsidRPr="00410847" w:rsidRDefault="00DC13E3">
      <w:pPr>
        <w:spacing w:after="0" w:line="240" w:lineRule="auto"/>
        <w:jc w:val="both"/>
        <w:rPr>
          <w:rFonts w:ascii="Gadugi" w:hAnsi="Gadugi" w:cs="Arial"/>
          <w:color w:val="000000" w:themeColor="text1"/>
        </w:rPr>
      </w:pPr>
    </w:p>
    <w:p w14:paraId="584F2B2B" w14:textId="77777777" w:rsidR="00176A85" w:rsidRPr="00410847" w:rsidRDefault="00DC13E3" w:rsidP="003E31C7">
      <w:pPr>
        <w:numPr>
          <w:ilvl w:val="0"/>
          <w:numId w:val="3"/>
        </w:numPr>
        <w:spacing w:after="0" w:line="240" w:lineRule="auto"/>
        <w:jc w:val="both"/>
        <w:rPr>
          <w:rFonts w:ascii="Gadugi" w:hAnsi="Gadugi" w:cs="Arial"/>
          <w:color w:val="000000" w:themeColor="text1"/>
        </w:rPr>
      </w:pPr>
      <w:r w:rsidRPr="00410847">
        <w:rPr>
          <w:rFonts w:ascii="Gadugi" w:hAnsi="Gadugi" w:cs="Arial"/>
          <w:color w:val="000000" w:themeColor="text1"/>
        </w:rPr>
        <w:t>Über die Verhandlungen der Mitgliederversammlung ist eine Niederschrift aufzunehmen, die von</w:t>
      </w:r>
      <w:r w:rsidR="00364F6F" w:rsidRPr="00410847">
        <w:rPr>
          <w:rFonts w:ascii="Gadugi" w:hAnsi="Gadugi" w:cs="Arial"/>
          <w:color w:val="000000" w:themeColor="text1"/>
        </w:rPr>
        <w:t xml:space="preserve"> </w:t>
      </w:r>
      <w:r w:rsidRPr="00410847">
        <w:rPr>
          <w:rFonts w:ascii="Gadugi" w:hAnsi="Gadugi" w:cs="Arial"/>
          <w:color w:val="000000" w:themeColor="text1"/>
        </w:rPr>
        <w:t>dem</w:t>
      </w:r>
      <w:r w:rsidR="00364F6F" w:rsidRPr="00410847">
        <w:rPr>
          <w:rFonts w:ascii="Gadugi" w:hAnsi="Gadugi" w:cs="Arial"/>
          <w:color w:val="000000" w:themeColor="text1"/>
        </w:rPr>
        <w:t>/der Versammlungsleiter/in</w:t>
      </w:r>
      <w:r w:rsidRPr="00410847">
        <w:rPr>
          <w:rFonts w:ascii="Gadugi" w:hAnsi="Gadugi" w:cs="Arial"/>
          <w:color w:val="000000" w:themeColor="text1"/>
        </w:rPr>
        <w:t xml:space="preserve"> und </w:t>
      </w:r>
      <w:r w:rsidR="00364F6F" w:rsidRPr="00410847">
        <w:rPr>
          <w:rFonts w:ascii="Gadugi" w:hAnsi="Gadugi" w:cs="Arial"/>
          <w:color w:val="000000" w:themeColor="text1"/>
        </w:rPr>
        <w:t>dem/</w:t>
      </w:r>
      <w:r w:rsidRPr="00410847">
        <w:rPr>
          <w:rFonts w:ascii="Gadugi" w:hAnsi="Gadugi" w:cs="Arial"/>
          <w:color w:val="000000" w:themeColor="text1"/>
        </w:rPr>
        <w:t xml:space="preserve">der </w:t>
      </w:r>
      <w:r w:rsidR="00364F6F" w:rsidRPr="00410847">
        <w:rPr>
          <w:rFonts w:ascii="Gadugi" w:hAnsi="Gadugi" w:cs="Arial"/>
          <w:color w:val="000000" w:themeColor="text1"/>
        </w:rPr>
        <w:t>Protokollführer</w:t>
      </w:r>
      <w:r w:rsidR="00703EED" w:rsidRPr="00410847">
        <w:rPr>
          <w:rFonts w:ascii="Gadugi" w:hAnsi="Gadugi" w:cs="Arial"/>
          <w:color w:val="000000" w:themeColor="text1"/>
        </w:rPr>
        <w:t xml:space="preserve"> </w:t>
      </w:r>
      <w:r w:rsidR="00364F6F" w:rsidRPr="00410847">
        <w:rPr>
          <w:rFonts w:ascii="Gadugi" w:hAnsi="Gadugi" w:cs="Arial"/>
          <w:color w:val="000000" w:themeColor="text1"/>
        </w:rPr>
        <w:t xml:space="preserve">/in </w:t>
      </w:r>
      <w:r w:rsidRPr="00410847">
        <w:rPr>
          <w:rFonts w:ascii="Gadugi" w:hAnsi="Gadugi" w:cs="Arial"/>
          <w:color w:val="000000" w:themeColor="text1"/>
        </w:rPr>
        <w:t>zu unterzeichnen ist</w:t>
      </w:r>
      <w:r w:rsidR="00364F6F" w:rsidRPr="00410847">
        <w:rPr>
          <w:rFonts w:ascii="Gadugi" w:hAnsi="Gadugi" w:cs="Arial"/>
          <w:color w:val="000000" w:themeColor="text1"/>
        </w:rPr>
        <w:t>.</w:t>
      </w:r>
    </w:p>
    <w:p w14:paraId="7037F865" w14:textId="77777777" w:rsidR="00176A85" w:rsidRPr="00410847" w:rsidRDefault="00176A85">
      <w:pPr>
        <w:autoSpaceDE w:val="0"/>
        <w:spacing w:after="0" w:line="240" w:lineRule="auto"/>
        <w:jc w:val="center"/>
        <w:rPr>
          <w:rFonts w:ascii="Gadugi" w:hAnsi="Gadugi" w:cs="Arial"/>
          <w:b/>
          <w:bCs/>
          <w:color w:val="000000" w:themeColor="text1"/>
        </w:rPr>
      </w:pPr>
    </w:p>
    <w:p w14:paraId="2E412A7C" w14:textId="77777777" w:rsidR="00176A85" w:rsidRPr="00410847" w:rsidRDefault="00176A85">
      <w:pPr>
        <w:autoSpaceDE w:val="0"/>
        <w:spacing w:after="0" w:line="240" w:lineRule="auto"/>
        <w:jc w:val="center"/>
        <w:rPr>
          <w:rFonts w:ascii="Gadugi" w:hAnsi="Gadugi" w:cs="Arial"/>
          <w:b/>
          <w:bCs/>
          <w:color w:val="000000" w:themeColor="text1"/>
        </w:rPr>
      </w:pPr>
    </w:p>
    <w:p w14:paraId="1507B130" w14:textId="77777777" w:rsidR="00DC13E3" w:rsidRPr="00410847" w:rsidRDefault="00DC13E3">
      <w:pPr>
        <w:autoSpaceDE w:val="0"/>
        <w:spacing w:after="0" w:line="240" w:lineRule="auto"/>
        <w:jc w:val="center"/>
        <w:rPr>
          <w:rFonts w:ascii="Gadugi" w:hAnsi="Gadugi" w:cs="Arial"/>
          <w:b/>
          <w:bCs/>
          <w:color w:val="000000" w:themeColor="text1"/>
        </w:rPr>
      </w:pPr>
      <w:r w:rsidRPr="00410847">
        <w:rPr>
          <w:rFonts w:ascii="Gadugi" w:hAnsi="Gadugi" w:cs="Arial"/>
          <w:b/>
          <w:bCs/>
          <w:color w:val="000000" w:themeColor="text1"/>
        </w:rPr>
        <w:t>§ 8 Vorstand</w:t>
      </w:r>
    </w:p>
    <w:p w14:paraId="6325459E" w14:textId="77777777" w:rsidR="0060404D" w:rsidRPr="00410847" w:rsidRDefault="0060404D" w:rsidP="0060404D">
      <w:pPr>
        <w:spacing w:after="0" w:line="240" w:lineRule="auto"/>
        <w:ind w:left="360"/>
        <w:jc w:val="both"/>
        <w:rPr>
          <w:rFonts w:ascii="Gadugi" w:hAnsi="Gadugi" w:cs="Arial"/>
          <w:color w:val="000000" w:themeColor="text1"/>
        </w:rPr>
      </w:pPr>
    </w:p>
    <w:p w14:paraId="27ECADAB" w14:textId="77777777" w:rsidR="00DC13E3" w:rsidRPr="00410847" w:rsidRDefault="00DC13E3">
      <w:pPr>
        <w:numPr>
          <w:ilvl w:val="0"/>
          <w:numId w:val="3"/>
        </w:numPr>
        <w:spacing w:after="0" w:line="240" w:lineRule="auto"/>
        <w:jc w:val="both"/>
        <w:rPr>
          <w:rFonts w:ascii="Gadugi" w:hAnsi="Gadugi" w:cs="Arial"/>
          <w:color w:val="000000" w:themeColor="text1"/>
        </w:rPr>
      </w:pPr>
      <w:r w:rsidRPr="00410847">
        <w:rPr>
          <w:rFonts w:ascii="Gadugi" w:hAnsi="Gadugi" w:cs="Arial"/>
          <w:color w:val="000000" w:themeColor="text1"/>
        </w:rPr>
        <w:t xml:space="preserve">Der Vorstand des Vereins besteht aus: </w:t>
      </w:r>
    </w:p>
    <w:p w14:paraId="3DCF48D8" w14:textId="77777777" w:rsidR="00DC13E3" w:rsidRPr="00410847" w:rsidRDefault="00DC13E3">
      <w:pPr>
        <w:spacing w:after="0" w:line="240" w:lineRule="auto"/>
        <w:jc w:val="both"/>
        <w:rPr>
          <w:rFonts w:ascii="Gadugi" w:hAnsi="Gadugi" w:cs="Arial"/>
          <w:color w:val="000000" w:themeColor="text1"/>
        </w:rPr>
      </w:pPr>
    </w:p>
    <w:p w14:paraId="542A6A7F" w14:textId="77777777" w:rsidR="00DC13E3" w:rsidRPr="00410847" w:rsidRDefault="00DC13E3">
      <w:pPr>
        <w:numPr>
          <w:ilvl w:val="1"/>
          <w:numId w:val="3"/>
        </w:numPr>
        <w:spacing w:after="0" w:line="240" w:lineRule="auto"/>
        <w:jc w:val="both"/>
        <w:rPr>
          <w:rFonts w:ascii="Gadugi" w:hAnsi="Gadugi" w:cs="Arial"/>
          <w:color w:val="000000" w:themeColor="text1"/>
        </w:rPr>
      </w:pPr>
      <w:r w:rsidRPr="00410847">
        <w:rPr>
          <w:rFonts w:ascii="Gadugi" w:hAnsi="Gadugi" w:cs="Arial"/>
          <w:color w:val="000000" w:themeColor="text1"/>
        </w:rPr>
        <w:t xml:space="preserve">der Vorsitzenden / dem Vorsitzenden  </w:t>
      </w:r>
    </w:p>
    <w:p w14:paraId="7A4476C8" w14:textId="77777777" w:rsidR="00DC13E3" w:rsidRPr="00410847" w:rsidRDefault="00DC13E3">
      <w:pPr>
        <w:spacing w:after="0" w:line="240" w:lineRule="auto"/>
        <w:jc w:val="both"/>
        <w:rPr>
          <w:rFonts w:ascii="Gadugi" w:hAnsi="Gadugi" w:cs="Arial"/>
          <w:color w:val="000000" w:themeColor="text1"/>
        </w:rPr>
      </w:pPr>
    </w:p>
    <w:p w14:paraId="2F8DBF08" w14:textId="77777777" w:rsidR="00DC13E3" w:rsidRPr="00410847" w:rsidRDefault="00DC13E3">
      <w:pPr>
        <w:numPr>
          <w:ilvl w:val="1"/>
          <w:numId w:val="3"/>
        </w:numPr>
        <w:spacing w:after="0" w:line="240" w:lineRule="auto"/>
        <w:jc w:val="both"/>
        <w:rPr>
          <w:rFonts w:ascii="Gadugi" w:hAnsi="Gadugi" w:cs="Arial"/>
          <w:color w:val="000000" w:themeColor="text1"/>
        </w:rPr>
      </w:pPr>
      <w:r w:rsidRPr="00410847">
        <w:rPr>
          <w:rFonts w:ascii="Gadugi" w:hAnsi="Gadugi" w:cs="Arial"/>
          <w:color w:val="000000" w:themeColor="text1"/>
        </w:rPr>
        <w:t xml:space="preserve">der stellv. Vorsitzenden / dem stellv. Vorsitzenden  </w:t>
      </w:r>
    </w:p>
    <w:p w14:paraId="6BE670CB" w14:textId="77777777" w:rsidR="00DC13E3" w:rsidRPr="00410847" w:rsidRDefault="00DC13E3">
      <w:pPr>
        <w:spacing w:after="0" w:line="240" w:lineRule="auto"/>
        <w:jc w:val="both"/>
        <w:rPr>
          <w:rFonts w:ascii="Gadugi" w:hAnsi="Gadugi" w:cs="Arial"/>
          <w:color w:val="000000" w:themeColor="text1"/>
        </w:rPr>
      </w:pPr>
    </w:p>
    <w:p w14:paraId="02820241" w14:textId="77777777" w:rsidR="00DC13E3" w:rsidRPr="00410847" w:rsidRDefault="00DC13E3">
      <w:pPr>
        <w:numPr>
          <w:ilvl w:val="1"/>
          <w:numId w:val="3"/>
        </w:numPr>
        <w:spacing w:after="0" w:line="240" w:lineRule="auto"/>
        <w:jc w:val="both"/>
        <w:rPr>
          <w:rFonts w:ascii="Gadugi" w:hAnsi="Gadugi" w:cs="Arial"/>
          <w:color w:val="000000" w:themeColor="text1"/>
        </w:rPr>
      </w:pPr>
      <w:r w:rsidRPr="00410847">
        <w:rPr>
          <w:rFonts w:ascii="Gadugi" w:hAnsi="Gadugi" w:cs="Arial"/>
          <w:color w:val="000000" w:themeColor="text1"/>
        </w:rPr>
        <w:t xml:space="preserve">der Kassenwartin / dem Kassenwart  </w:t>
      </w:r>
    </w:p>
    <w:p w14:paraId="509D174F" w14:textId="77777777" w:rsidR="00DC13E3" w:rsidRPr="00410847" w:rsidRDefault="00DC13E3">
      <w:pPr>
        <w:spacing w:after="0" w:line="240" w:lineRule="auto"/>
        <w:jc w:val="both"/>
        <w:rPr>
          <w:rFonts w:ascii="Gadugi" w:hAnsi="Gadugi" w:cs="Arial"/>
          <w:color w:val="000000" w:themeColor="text1"/>
        </w:rPr>
      </w:pPr>
    </w:p>
    <w:p w14:paraId="3594052C" w14:textId="77777777" w:rsidR="00DC13E3" w:rsidRPr="00410847" w:rsidRDefault="00DC13E3">
      <w:pPr>
        <w:numPr>
          <w:ilvl w:val="1"/>
          <w:numId w:val="3"/>
        </w:numPr>
        <w:spacing w:after="0" w:line="240" w:lineRule="auto"/>
        <w:jc w:val="both"/>
        <w:rPr>
          <w:rFonts w:ascii="Gadugi" w:hAnsi="Gadugi" w:cs="Arial"/>
          <w:color w:val="000000" w:themeColor="text1"/>
        </w:rPr>
      </w:pPr>
      <w:r w:rsidRPr="00410847">
        <w:rPr>
          <w:rFonts w:ascii="Gadugi" w:hAnsi="Gadugi" w:cs="Arial"/>
          <w:color w:val="000000" w:themeColor="text1"/>
        </w:rPr>
        <w:t>der Schriftwartin / dem Schriftwart</w:t>
      </w:r>
    </w:p>
    <w:p w14:paraId="0A9740CE" w14:textId="77777777" w:rsidR="00DC13E3" w:rsidRPr="00410847" w:rsidRDefault="00DC13E3">
      <w:pPr>
        <w:spacing w:after="0" w:line="240" w:lineRule="auto"/>
        <w:jc w:val="both"/>
        <w:rPr>
          <w:rFonts w:ascii="Gadugi" w:hAnsi="Gadugi" w:cs="Arial"/>
          <w:color w:val="000000" w:themeColor="text1"/>
        </w:rPr>
      </w:pPr>
    </w:p>
    <w:p w14:paraId="679DCDD0" w14:textId="77777777" w:rsidR="00DC13E3" w:rsidRPr="00410847" w:rsidRDefault="00B907EB">
      <w:pPr>
        <w:numPr>
          <w:ilvl w:val="1"/>
          <w:numId w:val="3"/>
        </w:numPr>
        <w:spacing w:after="0" w:line="240" w:lineRule="auto"/>
        <w:jc w:val="both"/>
        <w:rPr>
          <w:rFonts w:ascii="Gadugi" w:hAnsi="Gadugi" w:cs="Arial"/>
          <w:color w:val="000000" w:themeColor="text1"/>
        </w:rPr>
      </w:pPr>
      <w:r w:rsidRPr="00410847">
        <w:rPr>
          <w:rFonts w:ascii="Gadugi" w:hAnsi="Gadugi" w:cs="Arial"/>
          <w:color w:val="000000" w:themeColor="text1"/>
        </w:rPr>
        <w:t>bis zu fünf</w:t>
      </w:r>
      <w:r w:rsidR="00DC13E3" w:rsidRPr="00410847">
        <w:rPr>
          <w:rFonts w:ascii="Gadugi" w:hAnsi="Gadugi" w:cs="Arial"/>
          <w:color w:val="000000" w:themeColor="text1"/>
        </w:rPr>
        <w:t xml:space="preserve"> Beisitzerinnen / Beisitzern</w:t>
      </w:r>
    </w:p>
    <w:p w14:paraId="2BEDA07F" w14:textId="77777777" w:rsidR="00DC13E3" w:rsidRPr="00410847" w:rsidRDefault="00DC13E3">
      <w:pPr>
        <w:spacing w:after="0" w:line="240" w:lineRule="auto"/>
        <w:jc w:val="both"/>
        <w:rPr>
          <w:rFonts w:ascii="Gadugi" w:hAnsi="Gadugi" w:cs="Arial"/>
          <w:color w:val="000000" w:themeColor="text1"/>
        </w:rPr>
      </w:pPr>
    </w:p>
    <w:p w14:paraId="5632EC3F" w14:textId="77777777" w:rsidR="00DC13E3" w:rsidRPr="00410847" w:rsidRDefault="00DC13E3" w:rsidP="00176A85">
      <w:pPr>
        <w:spacing w:after="0" w:line="240" w:lineRule="auto"/>
        <w:ind w:left="720"/>
        <w:jc w:val="both"/>
        <w:rPr>
          <w:rFonts w:ascii="Gadugi" w:hAnsi="Gadugi" w:cs="Arial"/>
          <w:color w:val="000000" w:themeColor="text1"/>
        </w:rPr>
      </w:pPr>
      <w:r w:rsidRPr="00410847">
        <w:rPr>
          <w:rFonts w:ascii="Gadugi" w:hAnsi="Gadugi" w:cs="Arial"/>
          <w:color w:val="000000" w:themeColor="text1"/>
        </w:rPr>
        <w:lastRenderedPageBreak/>
        <w:t>Vorstand im Sinne des § 26 BGB (geschäftsführender Vorstand) sind die/der Vorsitzende, die/der stellv. Vorsitzende und</w:t>
      </w:r>
      <w:r w:rsidR="00703EED" w:rsidRPr="00410847">
        <w:rPr>
          <w:rFonts w:ascii="Gadugi" w:hAnsi="Gadugi" w:cs="Arial"/>
          <w:color w:val="000000" w:themeColor="text1"/>
        </w:rPr>
        <w:t xml:space="preserve"> </w:t>
      </w:r>
      <w:r w:rsidRPr="00410847">
        <w:rPr>
          <w:rFonts w:ascii="Gadugi" w:hAnsi="Gadugi" w:cs="Arial"/>
          <w:color w:val="000000" w:themeColor="text1"/>
        </w:rPr>
        <w:t>der</w:t>
      </w:r>
      <w:r w:rsidR="00703EED" w:rsidRPr="00410847">
        <w:rPr>
          <w:rFonts w:ascii="Gadugi" w:hAnsi="Gadugi" w:cs="Arial"/>
          <w:color w:val="000000" w:themeColor="text1"/>
        </w:rPr>
        <w:t>/die</w:t>
      </w:r>
      <w:r w:rsidR="00886007" w:rsidRPr="00410847">
        <w:rPr>
          <w:rFonts w:ascii="Gadugi" w:hAnsi="Gadugi" w:cs="Arial"/>
          <w:color w:val="000000" w:themeColor="text1"/>
        </w:rPr>
        <w:t xml:space="preserve"> </w:t>
      </w:r>
      <w:r w:rsidRPr="00410847">
        <w:rPr>
          <w:rFonts w:ascii="Gadugi" w:hAnsi="Gadugi" w:cs="Arial"/>
          <w:color w:val="000000" w:themeColor="text1"/>
        </w:rPr>
        <w:t>Kassenwart</w:t>
      </w:r>
      <w:r w:rsidR="00703EED" w:rsidRPr="00410847">
        <w:rPr>
          <w:rFonts w:ascii="Gadugi" w:hAnsi="Gadugi" w:cs="Arial"/>
          <w:color w:val="000000" w:themeColor="text1"/>
        </w:rPr>
        <w:t>/</w:t>
      </w:r>
      <w:r w:rsidRPr="00410847">
        <w:rPr>
          <w:rFonts w:ascii="Gadugi" w:hAnsi="Gadugi" w:cs="Arial"/>
          <w:color w:val="000000" w:themeColor="text1"/>
        </w:rPr>
        <w:t>in. Jeweils zwei Mitglieder vertreten den Verein unter Befreiung von den Beschränkungen des § 181 BGB.</w:t>
      </w:r>
    </w:p>
    <w:p w14:paraId="7A9E0AFE" w14:textId="77777777" w:rsidR="00DC13E3" w:rsidRPr="00410847" w:rsidRDefault="00DC13E3">
      <w:pPr>
        <w:spacing w:after="0" w:line="240" w:lineRule="auto"/>
        <w:jc w:val="both"/>
        <w:rPr>
          <w:rFonts w:ascii="Gadugi" w:hAnsi="Gadugi" w:cs="Arial"/>
          <w:color w:val="000000" w:themeColor="text1"/>
        </w:rPr>
      </w:pPr>
      <w:r w:rsidRPr="00410847">
        <w:rPr>
          <w:rFonts w:ascii="Gadugi" w:hAnsi="Gadugi" w:cs="Arial"/>
          <w:color w:val="000000" w:themeColor="text1"/>
        </w:rPr>
        <w:t xml:space="preserve"> </w:t>
      </w:r>
    </w:p>
    <w:p w14:paraId="1C18B7E0" w14:textId="77777777" w:rsidR="00DC13E3" w:rsidRPr="00410847" w:rsidRDefault="00DC13E3">
      <w:pPr>
        <w:numPr>
          <w:ilvl w:val="0"/>
          <w:numId w:val="3"/>
        </w:numPr>
        <w:spacing w:after="0" w:line="240" w:lineRule="auto"/>
        <w:jc w:val="both"/>
        <w:rPr>
          <w:rFonts w:ascii="Gadugi" w:hAnsi="Gadugi" w:cs="Arial"/>
          <w:color w:val="000000" w:themeColor="text1"/>
        </w:rPr>
      </w:pPr>
      <w:r w:rsidRPr="00410847">
        <w:rPr>
          <w:rFonts w:ascii="Gadugi" w:hAnsi="Gadugi" w:cs="Arial"/>
          <w:color w:val="000000" w:themeColor="text1"/>
        </w:rPr>
        <w:t>Dem geschäftsführenden Vorstand ist im Übrigen gestattet, Beauftragte zur eigenverantwortlichen Erledigung bestimmter Aufgaben zu bestellen. Diese gilt auch für den Widerruf der Bestellung</w:t>
      </w:r>
      <w:r w:rsidR="00F148D6" w:rsidRPr="00410847">
        <w:rPr>
          <w:rFonts w:ascii="Gadugi" w:hAnsi="Gadugi" w:cs="Arial"/>
          <w:color w:val="000000" w:themeColor="text1"/>
        </w:rPr>
        <w:t>.</w:t>
      </w:r>
    </w:p>
    <w:p w14:paraId="7B52BAC1" w14:textId="77777777" w:rsidR="00DC13E3" w:rsidRPr="00410847" w:rsidRDefault="00DC13E3">
      <w:pPr>
        <w:spacing w:after="0" w:line="240" w:lineRule="auto"/>
        <w:jc w:val="both"/>
        <w:rPr>
          <w:rFonts w:ascii="Gadugi" w:hAnsi="Gadugi" w:cs="Arial"/>
          <w:color w:val="000000" w:themeColor="text1"/>
        </w:rPr>
      </w:pPr>
      <w:r w:rsidRPr="00410847">
        <w:rPr>
          <w:rFonts w:ascii="Gadugi" w:hAnsi="Gadugi" w:cs="Arial"/>
          <w:color w:val="000000" w:themeColor="text1"/>
        </w:rPr>
        <w:t xml:space="preserve">. </w:t>
      </w:r>
    </w:p>
    <w:p w14:paraId="2FD368AA" w14:textId="77777777" w:rsidR="00DC13E3" w:rsidRPr="00410847" w:rsidRDefault="00DC13E3">
      <w:pPr>
        <w:numPr>
          <w:ilvl w:val="0"/>
          <w:numId w:val="3"/>
        </w:numPr>
        <w:spacing w:after="0" w:line="240" w:lineRule="auto"/>
        <w:jc w:val="both"/>
        <w:rPr>
          <w:rFonts w:ascii="Gadugi" w:hAnsi="Gadugi" w:cs="Arial"/>
          <w:color w:val="000000" w:themeColor="text1"/>
        </w:rPr>
      </w:pPr>
      <w:r w:rsidRPr="00410847">
        <w:rPr>
          <w:rFonts w:ascii="Gadugi" w:hAnsi="Gadugi" w:cs="Arial"/>
          <w:color w:val="000000" w:themeColor="text1"/>
        </w:rPr>
        <w:t>Der Vorstand wird von der Mitgliederversammlung auf die Dauer von zwei Jahren gewählt (vom Tag der Wahl an</w:t>
      </w:r>
      <w:r w:rsidR="00FE4B77" w:rsidRPr="00410847">
        <w:rPr>
          <w:rFonts w:ascii="Gadugi" w:hAnsi="Gadugi" w:cs="Arial"/>
          <w:color w:val="000000" w:themeColor="text1"/>
        </w:rPr>
        <w:t xml:space="preserve"> </w:t>
      </w:r>
      <w:r w:rsidRPr="00410847">
        <w:rPr>
          <w:rFonts w:ascii="Gadugi" w:hAnsi="Gadugi" w:cs="Arial"/>
          <w:color w:val="000000" w:themeColor="text1"/>
        </w:rPr>
        <w:t>gerechnet)</w:t>
      </w:r>
      <w:r w:rsidR="00F148D6" w:rsidRPr="00410847">
        <w:rPr>
          <w:rFonts w:ascii="Gadugi" w:hAnsi="Gadugi" w:cs="Arial"/>
          <w:color w:val="000000" w:themeColor="text1"/>
        </w:rPr>
        <w:t>.</w:t>
      </w:r>
      <w:r w:rsidRPr="00410847">
        <w:rPr>
          <w:rFonts w:ascii="Gadugi" w:hAnsi="Gadugi" w:cs="Arial"/>
          <w:color w:val="000000" w:themeColor="text1"/>
        </w:rPr>
        <w:t xml:space="preserve"> Er bleibt jedoch bis zur satzungsgemäßen Neuwahl des Vorstandes im Amt. </w:t>
      </w:r>
      <w:r w:rsidR="00551D2A" w:rsidRPr="00410847">
        <w:rPr>
          <w:rFonts w:ascii="Gadugi" w:hAnsi="Gadugi" w:cs="Arial"/>
          <w:color w:val="000000" w:themeColor="text1"/>
        </w:rPr>
        <w:t xml:space="preserve">Eine </w:t>
      </w:r>
      <w:r w:rsidRPr="00410847">
        <w:rPr>
          <w:rFonts w:ascii="Gadugi" w:hAnsi="Gadugi" w:cs="Arial"/>
          <w:color w:val="000000" w:themeColor="text1"/>
        </w:rPr>
        <w:t>Wiederwahl ist zulässig. Die erste Wahlperiode beträgt für die Vorsitzende/den Vorsitzenden, die Schriftwartin/den Schriftwart und d</w:t>
      </w:r>
      <w:r w:rsidR="00886007" w:rsidRPr="00410847">
        <w:rPr>
          <w:rFonts w:ascii="Gadugi" w:hAnsi="Gadugi" w:cs="Arial"/>
          <w:color w:val="000000" w:themeColor="text1"/>
        </w:rPr>
        <w:t>ie</w:t>
      </w:r>
      <w:r w:rsidRPr="00410847">
        <w:rPr>
          <w:rFonts w:ascii="Gadugi" w:hAnsi="Gadugi" w:cs="Arial"/>
          <w:color w:val="000000" w:themeColor="text1"/>
        </w:rPr>
        <w:t xml:space="preserve"> Be</w:t>
      </w:r>
      <w:r w:rsidR="00886007" w:rsidRPr="00410847">
        <w:rPr>
          <w:rFonts w:ascii="Gadugi" w:hAnsi="Gadugi" w:cs="Arial"/>
          <w:color w:val="000000" w:themeColor="text1"/>
        </w:rPr>
        <w:t>i</w:t>
      </w:r>
      <w:r w:rsidRPr="00410847">
        <w:rPr>
          <w:rFonts w:ascii="Gadugi" w:hAnsi="Gadugi" w:cs="Arial"/>
          <w:color w:val="000000" w:themeColor="text1"/>
        </w:rPr>
        <w:t>sitzerinnen/den Be</w:t>
      </w:r>
      <w:r w:rsidR="00886007" w:rsidRPr="00410847">
        <w:rPr>
          <w:rFonts w:ascii="Gadugi" w:hAnsi="Gadugi" w:cs="Arial"/>
          <w:color w:val="000000" w:themeColor="text1"/>
        </w:rPr>
        <w:t>i</w:t>
      </w:r>
      <w:r w:rsidRPr="00410847">
        <w:rPr>
          <w:rFonts w:ascii="Gadugi" w:hAnsi="Gadugi" w:cs="Arial"/>
          <w:color w:val="000000" w:themeColor="text1"/>
        </w:rPr>
        <w:t xml:space="preserve">sitzern drei Jahre. </w:t>
      </w:r>
    </w:p>
    <w:p w14:paraId="5C63009F" w14:textId="77777777" w:rsidR="00DC13E3" w:rsidRPr="00410847" w:rsidRDefault="00DC13E3">
      <w:pPr>
        <w:spacing w:after="0" w:line="240" w:lineRule="auto"/>
        <w:jc w:val="both"/>
        <w:rPr>
          <w:rFonts w:ascii="Gadugi" w:hAnsi="Gadugi" w:cs="Arial"/>
          <w:color w:val="000000" w:themeColor="text1"/>
        </w:rPr>
      </w:pPr>
    </w:p>
    <w:p w14:paraId="5D1BBCCF" w14:textId="77777777" w:rsidR="00DC13E3" w:rsidRPr="00410847" w:rsidRDefault="00DC13E3">
      <w:pPr>
        <w:numPr>
          <w:ilvl w:val="0"/>
          <w:numId w:val="3"/>
        </w:numPr>
        <w:spacing w:after="0" w:line="240" w:lineRule="auto"/>
        <w:jc w:val="both"/>
        <w:rPr>
          <w:rFonts w:ascii="Gadugi" w:hAnsi="Gadugi" w:cs="Arial"/>
          <w:color w:val="000000" w:themeColor="text1"/>
        </w:rPr>
      </w:pPr>
      <w:r w:rsidRPr="00410847">
        <w:rPr>
          <w:rFonts w:ascii="Gadugi" w:hAnsi="Gadugi" w:cs="Arial"/>
          <w:color w:val="000000" w:themeColor="text1"/>
        </w:rPr>
        <w:t xml:space="preserve">Der Vorstand ist berechtigt, für ein während der Amtszeit ausscheidendes Vorstandsmitglied bis zur darauffolgenden Mitgliederversammlung ein Mitglied kommissarisch zu berufen. </w:t>
      </w:r>
    </w:p>
    <w:p w14:paraId="0C27445E" w14:textId="77777777" w:rsidR="00DC13E3" w:rsidRPr="00410847" w:rsidRDefault="00DC13E3">
      <w:pPr>
        <w:spacing w:after="0" w:line="240" w:lineRule="auto"/>
        <w:jc w:val="both"/>
        <w:rPr>
          <w:rFonts w:ascii="Gadugi" w:hAnsi="Gadugi" w:cs="Arial"/>
          <w:color w:val="000000" w:themeColor="text1"/>
        </w:rPr>
      </w:pPr>
    </w:p>
    <w:p w14:paraId="59768497" w14:textId="77777777" w:rsidR="00DC13E3" w:rsidRPr="00410847" w:rsidRDefault="00DC13E3">
      <w:pPr>
        <w:numPr>
          <w:ilvl w:val="0"/>
          <w:numId w:val="3"/>
        </w:numPr>
        <w:spacing w:after="0" w:line="240" w:lineRule="auto"/>
        <w:jc w:val="both"/>
        <w:rPr>
          <w:rFonts w:ascii="Gadugi" w:hAnsi="Gadugi" w:cs="Arial"/>
          <w:color w:val="000000" w:themeColor="text1"/>
        </w:rPr>
      </w:pPr>
      <w:r w:rsidRPr="00410847">
        <w:rPr>
          <w:rFonts w:ascii="Gadugi" w:hAnsi="Gadugi" w:cs="Arial"/>
          <w:color w:val="000000" w:themeColor="text1"/>
        </w:rPr>
        <w:t>Dem Vorstand</w:t>
      </w:r>
      <w:r w:rsidR="00F148D6" w:rsidRPr="00410847">
        <w:rPr>
          <w:rFonts w:ascii="Gadugi" w:hAnsi="Gadugi" w:cs="Arial"/>
          <w:color w:val="000000" w:themeColor="text1"/>
        </w:rPr>
        <w:t xml:space="preserve"> </w:t>
      </w:r>
      <w:r w:rsidRPr="00410847">
        <w:rPr>
          <w:rFonts w:ascii="Gadugi" w:hAnsi="Gadugi" w:cs="Arial"/>
          <w:color w:val="000000" w:themeColor="text1"/>
        </w:rPr>
        <w:t>obliegen die Geschäftsführung des Vereins nach Maßgabe der Satzung, die Ausführung der Beschlüsse der Mitgliederversammlung und die Verwaltung des Vereinsvermögens. Der Vorstand ist beschlussfähig, wenn mindestens drei Mitglieder (darunter mindestens 2/3 der Mitglieder des geschäftsführenden Vorstandes im Sinne des § 26 BGB) anwesend sind. Der Vorstand fasst alle Beschlüsse mit einfacher Mehrhe</w:t>
      </w:r>
      <w:r w:rsidR="00A50076" w:rsidRPr="00410847">
        <w:rPr>
          <w:rFonts w:ascii="Gadugi" w:hAnsi="Gadugi" w:cs="Arial"/>
          <w:color w:val="000000" w:themeColor="text1"/>
        </w:rPr>
        <w:t>it der Stimmen der Erschienenen. B</w:t>
      </w:r>
      <w:r w:rsidRPr="00410847">
        <w:rPr>
          <w:rFonts w:ascii="Gadugi" w:hAnsi="Gadugi" w:cs="Arial"/>
          <w:color w:val="000000" w:themeColor="text1"/>
        </w:rPr>
        <w:t>ei Stimmengleichheit gilt der Antrag als abgelehnt.</w:t>
      </w:r>
    </w:p>
    <w:p w14:paraId="32C988C5" w14:textId="77777777" w:rsidR="00DC13E3" w:rsidRPr="00410847" w:rsidRDefault="00DC13E3">
      <w:pPr>
        <w:spacing w:after="0" w:line="240" w:lineRule="auto"/>
        <w:jc w:val="both"/>
        <w:rPr>
          <w:rFonts w:ascii="Gadugi" w:hAnsi="Gadugi" w:cs="Arial"/>
          <w:color w:val="000000" w:themeColor="text1"/>
        </w:rPr>
      </w:pPr>
    </w:p>
    <w:p w14:paraId="7890C754" w14:textId="77777777" w:rsidR="00176A85" w:rsidRPr="00410847" w:rsidRDefault="00DC13E3" w:rsidP="00364F6F">
      <w:pPr>
        <w:numPr>
          <w:ilvl w:val="0"/>
          <w:numId w:val="3"/>
        </w:numPr>
        <w:spacing w:after="0" w:line="240" w:lineRule="auto"/>
        <w:jc w:val="both"/>
        <w:rPr>
          <w:rFonts w:ascii="Gadugi" w:hAnsi="Gadugi" w:cs="Arial"/>
          <w:color w:val="000000" w:themeColor="text1"/>
        </w:rPr>
      </w:pPr>
      <w:r w:rsidRPr="00410847">
        <w:rPr>
          <w:rFonts w:ascii="Gadugi" w:hAnsi="Gadugi" w:cs="Arial"/>
          <w:color w:val="000000" w:themeColor="text1"/>
        </w:rPr>
        <w:t>Über die Sitzung des Vorstandes ist auf Beschluss eine Niederschrift anzufertigen, die vom Leiter der Versammlung und dem Schriftführer zu unterzeichnen ist. Der Vorstand und die von ihm Beauftragten führen für den Verein die Geschäfte ehrenamtlich. Für die Erstattung von baren Auslagen</w:t>
      </w:r>
      <w:r w:rsidR="00F148D6" w:rsidRPr="00410847">
        <w:rPr>
          <w:rFonts w:ascii="Gadugi" w:hAnsi="Gadugi" w:cs="Arial"/>
          <w:color w:val="000000" w:themeColor="text1"/>
        </w:rPr>
        <w:t xml:space="preserve"> </w:t>
      </w:r>
      <w:r w:rsidRPr="00410847">
        <w:rPr>
          <w:rFonts w:ascii="Gadugi" w:hAnsi="Gadugi" w:cs="Arial"/>
          <w:color w:val="000000" w:themeColor="text1"/>
        </w:rPr>
        <w:t xml:space="preserve">des Vorstandes und der von ihm Beauftragten ist </w:t>
      </w:r>
      <w:r w:rsidR="008546A6" w:rsidRPr="00410847">
        <w:rPr>
          <w:rFonts w:ascii="Gadugi" w:hAnsi="Gadugi" w:cs="Arial"/>
          <w:color w:val="000000" w:themeColor="text1"/>
        </w:rPr>
        <w:t xml:space="preserve">ab einer Summe von 30 Euro </w:t>
      </w:r>
      <w:r w:rsidRPr="00410847">
        <w:rPr>
          <w:rFonts w:ascii="Gadugi" w:hAnsi="Gadugi" w:cs="Arial"/>
          <w:color w:val="000000" w:themeColor="text1"/>
        </w:rPr>
        <w:t xml:space="preserve">jeweils ein Vorstandsbeschluss herbeizuführen. </w:t>
      </w:r>
    </w:p>
    <w:p w14:paraId="653BD295" w14:textId="77777777" w:rsidR="00364F6F" w:rsidRPr="00410847" w:rsidRDefault="00364F6F" w:rsidP="00703EED">
      <w:pPr>
        <w:spacing w:after="0" w:line="240" w:lineRule="auto"/>
        <w:jc w:val="both"/>
        <w:rPr>
          <w:rFonts w:ascii="Gadugi" w:hAnsi="Gadugi" w:cs="Arial"/>
          <w:color w:val="000000" w:themeColor="text1"/>
        </w:rPr>
      </w:pPr>
    </w:p>
    <w:p w14:paraId="430A7BB7" w14:textId="77777777" w:rsidR="00DC13E3" w:rsidRPr="00410847" w:rsidRDefault="00DC13E3">
      <w:pPr>
        <w:autoSpaceDE w:val="0"/>
        <w:spacing w:after="0" w:line="240" w:lineRule="auto"/>
        <w:jc w:val="center"/>
        <w:rPr>
          <w:rFonts w:ascii="Gadugi" w:hAnsi="Gadugi" w:cs="Arial"/>
          <w:b/>
          <w:bCs/>
          <w:color w:val="000000" w:themeColor="text1"/>
        </w:rPr>
      </w:pPr>
      <w:r w:rsidRPr="00410847">
        <w:rPr>
          <w:rFonts w:ascii="Gadugi" w:hAnsi="Gadugi" w:cs="Arial"/>
          <w:b/>
          <w:bCs/>
          <w:color w:val="000000" w:themeColor="text1"/>
        </w:rPr>
        <w:t>§ 9 Kassenführung</w:t>
      </w:r>
    </w:p>
    <w:p w14:paraId="0438F04E" w14:textId="77777777" w:rsidR="0060404D" w:rsidRPr="00410847" w:rsidRDefault="0060404D" w:rsidP="0060404D">
      <w:pPr>
        <w:spacing w:after="0" w:line="240" w:lineRule="auto"/>
        <w:ind w:left="360"/>
        <w:jc w:val="both"/>
        <w:rPr>
          <w:rFonts w:ascii="Gadugi" w:hAnsi="Gadugi" w:cs="Arial"/>
          <w:color w:val="000000" w:themeColor="text1"/>
        </w:rPr>
      </w:pPr>
    </w:p>
    <w:p w14:paraId="17678521" w14:textId="77777777" w:rsidR="00DC13E3" w:rsidRPr="00410847" w:rsidRDefault="00DC13E3">
      <w:pPr>
        <w:numPr>
          <w:ilvl w:val="0"/>
          <w:numId w:val="6"/>
        </w:numPr>
        <w:spacing w:after="0" w:line="240" w:lineRule="auto"/>
        <w:jc w:val="both"/>
        <w:rPr>
          <w:rFonts w:ascii="Gadugi" w:hAnsi="Gadugi" w:cs="Arial"/>
          <w:color w:val="000000" w:themeColor="text1"/>
        </w:rPr>
      </w:pPr>
      <w:r w:rsidRPr="00410847">
        <w:rPr>
          <w:rFonts w:ascii="Gadugi" w:hAnsi="Gadugi" w:cs="Arial"/>
          <w:color w:val="000000" w:themeColor="text1"/>
        </w:rPr>
        <w:t>Die Kassenwartin/der Kassenwart führt verantwortlich die Kasse des Vereins und hat jährlich bis zum Schluss des Kalenderjahres die Jahresabrechnung zu fertigen und dem Vorstand vorzulegen.</w:t>
      </w:r>
    </w:p>
    <w:p w14:paraId="796AFD94" w14:textId="77777777" w:rsidR="00DC13E3" w:rsidRPr="00410847" w:rsidRDefault="00DC13E3">
      <w:pPr>
        <w:spacing w:after="0" w:line="240" w:lineRule="auto"/>
        <w:ind w:left="360"/>
        <w:jc w:val="both"/>
        <w:rPr>
          <w:rFonts w:ascii="Gadugi" w:hAnsi="Gadugi" w:cs="Arial"/>
          <w:color w:val="000000" w:themeColor="text1"/>
        </w:rPr>
      </w:pPr>
    </w:p>
    <w:p w14:paraId="188F189E" w14:textId="77777777" w:rsidR="00DC13E3" w:rsidRPr="00410847" w:rsidRDefault="00DC13E3">
      <w:pPr>
        <w:numPr>
          <w:ilvl w:val="0"/>
          <w:numId w:val="6"/>
        </w:numPr>
        <w:spacing w:after="0" w:line="240" w:lineRule="auto"/>
        <w:jc w:val="both"/>
        <w:rPr>
          <w:rFonts w:ascii="Gadugi" w:hAnsi="Gadugi" w:cs="Arial"/>
          <w:color w:val="000000" w:themeColor="text1"/>
        </w:rPr>
      </w:pPr>
      <w:r w:rsidRPr="00410847">
        <w:rPr>
          <w:rFonts w:ascii="Gadugi" w:hAnsi="Gadugi" w:cs="Arial"/>
          <w:color w:val="000000" w:themeColor="text1"/>
        </w:rPr>
        <w:t xml:space="preserve">Die vom Vorstand genehmigte Jahresabrechnung über die Verwendung des Geldes ist in der nächsten Mitgliederversammlung bekanntzugeben. Die Entlastung über die Jahresabrechnung erteilt die Jahreshauptversammlung. </w:t>
      </w:r>
    </w:p>
    <w:p w14:paraId="44B036FF" w14:textId="77777777" w:rsidR="00DC13E3" w:rsidRPr="00410847" w:rsidRDefault="00DC13E3">
      <w:pPr>
        <w:spacing w:after="0" w:line="240" w:lineRule="auto"/>
        <w:ind w:left="360"/>
        <w:jc w:val="both"/>
        <w:rPr>
          <w:rFonts w:ascii="Gadugi" w:hAnsi="Gadugi" w:cs="Arial"/>
          <w:color w:val="000000" w:themeColor="text1"/>
        </w:rPr>
      </w:pPr>
    </w:p>
    <w:p w14:paraId="373AA70F" w14:textId="77777777" w:rsidR="00DC13E3" w:rsidRPr="00410847" w:rsidRDefault="00DC13E3">
      <w:pPr>
        <w:numPr>
          <w:ilvl w:val="0"/>
          <w:numId w:val="6"/>
        </w:numPr>
        <w:spacing w:after="0" w:line="240" w:lineRule="auto"/>
        <w:jc w:val="both"/>
        <w:rPr>
          <w:rFonts w:ascii="Gadugi" w:hAnsi="Gadugi" w:cs="Arial"/>
          <w:color w:val="000000" w:themeColor="text1"/>
        </w:rPr>
      </w:pPr>
      <w:r w:rsidRPr="00410847">
        <w:rPr>
          <w:rFonts w:ascii="Gadugi" w:hAnsi="Gadugi" w:cs="Arial"/>
          <w:color w:val="000000" w:themeColor="text1"/>
        </w:rPr>
        <w:t xml:space="preserve">Die Jahresabrechnung ist vorher durch die Kassenprüferinnen/Kassenprüfer zu prüfen. Das Ergebnis der Prüfung ist der Jahreshauptversammlung bekannt zu geben. </w:t>
      </w:r>
    </w:p>
    <w:p w14:paraId="6027BCCB" w14:textId="77777777" w:rsidR="00DC13E3" w:rsidRPr="00410847" w:rsidRDefault="00DC13E3">
      <w:pPr>
        <w:spacing w:after="0" w:line="240" w:lineRule="auto"/>
        <w:ind w:left="360"/>
        <w:jc w:val="both"/>
        <w:rPr>
          <w:rFonts w:ascii="Gadugi" w:hAnsi="Gadugi" w:cs="Arial"/>
          <w:color w:val="000000" w:themeColor="text1"/>
        </w:rPr>
      </w:pPr>
    </w:p>
    <w:p w14:paraId="6F82A97C" w14:textId="77777777" w:rsidR="00DC13E3" w:rsidRPr="00410847" w:rsidRDefault="00DC13E3">
      <w:pPr>
        <w:numPr>
          <w:ilvl w:val="0"/>
          <w:numId w:val="6"/>
        </w:numPr>
        <w:spacing w:after="0" w:line="240" w:lineRule="auto"/>
        <w:jc w:val="both"/>
        <w:rPr>
          <w:rFonts w:ascii="Gadugi" w:hAnsi="Gadugi" w:cs="Arial"/>
          <w:color w:val="000000" w:themeColor="text1"/>
        </w:rPr>
      </w:pPr>
      <w:r w:rsidRPr="00410847">
        <w:rPr>
          <w:rFonts w:ascii="Gadugi" w:hAnsi="Gadugi" w:cs="Arial"/>
          <w:color w:val="000000" w:themeColor="text1"/>
        </w:rPr>
        <w:t xml:space="preserve">Das Barvermögen ist auf einem Girokonto zu führen. Verfügungen zu Lasten des Girokontos können vom Vorsitzenden oder dem Kassenwart einzeln vorgenommen werden. </w:t>
      </w:r>
    </w:p>
    <w:p w14:paraId="02ACEFEA" w14:textId="77777777" w:rsidR="00DC13E3" w:rsidRPr="00410847" w:rsidRDefault="00DC13E3">
      <w:pPr>
        <w:spacing w:after="0" w:line="240" w:lineRule="auto"/>
        <w:ind w:left="360"/>
        <w:jc w:val="both"/>
        <w:rPr>
          <w:rFonts w:ascii="Gadugi" w:hAnsi="Gadugi" w:cs="Arial"/>
          <w:color w:val="000000" w:themeColor="text1"/>
        </w:rPr>
      </w:pPr>
    </w:p>
    <w:p w14:paraId="3F7C8CD8" w14:textId="77777777" w:rsidR="00DC13E3" w:rsidRPr="00410847" w:rsidRDefault="00DC13E3">
      <w:pPr>
        <w:numPr>
          <w:ilvl w:val="0"/>
          <w:numId w:val="6"/>
        </w:numPr>
        <w:spacing w:after="0" w:line="240" w:lineRule="auto"/>
        <w:jc w:val="both"/>
        <w:rPr>
          <w:rFonts w:ascii="Gadugi" w:hAnsi="Gadugi" w:cs="Arial"/>
          <w:color w:val="000000" w:themeColor="text1"/>
        </w:rPr>
      </w:pPr>
      <w:r w:rsidRPr="00410847">
        <w:rPr>
          <w:rFonts w:ascii="Gadugi" w:hAnsi="Gadugi" w:cs="Arial"/>
          <w:color w:val="000000" w:themeColor="text1"/>
        </w:rPr>
        <w:t xml:space="preserve">Über die Bereitstellung von Geldmitteln entscheidet der Vorstand. Die Leistungsempfänger haben keinen Rechtsanspruch auf Leistungen. Auch durch wiederholte oder wiederkehrende Zahlungen und Leistungen kann keinerlei Rechtsanspruch begründet werden. Alle Zahlungen werden freiwillig und ohne Möglichkeit des Widerrufes geleistet. Die Mitglieder erhalten keinerlei Gewinnanteile und in ihrer Eigenschaft als Mitglieder auch keine sonstigen Zuwendungen aus Mitteln des Vereins. Sie erhalten bei ihrem Ausscheiden oder Auflösung des Vereins weder Kapitalleistungen noch geleistete Sacheinlagen zurück. </w:t>
      </w:r>
    </w:p>
    <w:p w14:paraId="28341416" w14:textId="77777777" w:rsidR="00551D2A" w:rsidRPr="00410847" w:rsidRDefault="00551D2A" w:rsidP="00364F6F">
      <w:pPr>
        <w:autoSpaceDE w:val="0"/>
        <w:spacing w:after="0" w:line="240" w:lineRule="auto"/>
        <w:rPr>
          <w:rFonts w:ascii="Gadugi" w:hAnsi="Gadugi" w:cs="Arial"/>
          <w:b/>
          <w:color w:val="000000" w:themeColor="text1"/>
        </w:rPr>
      </w:pPr>
    </w:p>
    <w:p w14:paraId="70F363C2" w14:textId="77777777" w:rsidR="00364F6F" w:rsidRPr="00410847" w:rsidRDefault="00364F6F" w:rsidP="00364F6F">
      <w:pPr>
        <w:autoSpaceDE w:val="0"/>
        <w:spacing w:after="0" w:line="240" w:lineRule="auto"/>
        <w:rPr>
          <w:rFonts w:ascii="Gadugi" w:hAnsi="Gadugi" w:cs="Arial"/>
          <w:b/>
          <w:color w:val="000000" w:themeColor="text1"/>
        </w:rPr>
      </w:pPr>
    </w:p>
    <w:p w14:paraId="44470C87" w14:textId="77777777" w:rsidR="00DC13E3" w:rsidRPr="00410847" w:rsidRDefault="00DC13E3">
      <w:pPr>
        <w:autoSpaceDE w:val="0"/>
        <w:spacing w:after="0" w:line="240" w:lineRule="auto"/>
        <w:jc w:val="center"/>
        <w:rPr>
          <w:rFonts w:ascii="Gadugi" w:hAnsi="Gadugi" w:cs="Arial"/>
          <w:b/>
          <w:color w:val="000000" w:themeColor="text1"/>
        </w:rPr>
      </w:pPr>
      <w:r w:rsidRPr="00410847">
        <w:rPr>
          <w:rFonts w:ascii="Gadugi" w:hAnsi="Gadugi" w:cs="Arial"/>
          <w:b/>
          <w:color w:val="000000" w:themeColor="text1"/>
        </w:rPr>
        <w:t>§ 10 Kassenprüfung</w:t>
      </w:r>
    </w:p>
    <w:p w14:paraId="74B8650A" w14:textId="77777777" w:rsidR="0060404D" w:rsidRPr="00410847" w:rsidRDefault="0060404D" w:rsidP="0060404D">
      <w:pPr>
        <w:spacing w:after="0" w:line="240" w:lineRule="auto"/>
        <w:ind w:left="360"/>
        <w:jc w:val="both"/>
        <w:rPr>
          <w:rFonts w:ascii="Gadugi" w:hAnsi="Gadugi" w:cs="Arial"/>
          <w:color w:val="000000" w:themeColor="text1"/>
        </w:rPr>
      </w:pPr>
    </w:p>
    <w:p w14:paraId="61093435" w14:textId="77777777" w:rsidR="00DC13E3" w:rsidRPr="00410847" w:rsidRDefault="00DC13E3">
      <w:pPr>
        <w:numPr>
          <w:ilvl w:val="0"/>
          <w:numId w:val="9"/>
        </w:numPr>
        <w:spacing w:after="0" w:line="240" w:lineRule="auto"/>
        <w:jc w:val="both"/>
        <w:rPr>
          <w:rFonts w:ascii="Gadugi" w:hAnsi="Gadugi" w:cs="Arial"/>
          <w:color w:val="000000" w:themeColor="text1"/>
        </w:rPr>
      </w:pPr>
      <w:r w:rsidRPr="00410847">
        <w:rPr>
          <w:rFonts w:ascii="Gadugi" w:hAnsi="Gadugi" w:cs="Arial"/>
          <w:color w:val="000000" w:themeColor="text1"/>
        </w:rPr>
        <w:t xml:space="preserve">Der Kassenprüfung gehören </w:t>
      </w:r>
      <w:r w:rsidR="009E7BA1" w:rsidRPr="00410847">
        <w:rPr>
          <w:rFonts w:ascii="Gadugi" w:hAnsi="Gadugi" w:cs="Arial"/>
          <w:color w:val="000000" w:themeColor="text1"/>
        </w:rPr>
        <w:t>zwei</w:t>
      </w:r>
      <w:r w:rsidRPr="00410847">
        <w:rPr>
          <w:rFonts w:ascii="Gadugi" w:hAnsi="Gadugi" w:cs="Arial"/>
          <w:color w:val="000000" w:themeColor="text1"/>
        </w:rPr>
        <w:t xml:space="preserve"> Mitglieder an, die von der Mitgliederversammlung für die Dauer von </w:t>
      </w:r>
      <w:r w:rsidR="009E7BA1" w:rsidRPr="00410847">
        <w:rPr>
          <w:rFonts w:ascii="Gadugi" w:hAnsi="Gadugi" w:cs="Arial"/>
          <w:color w:val="000000" w:themeColor="text1"/>
        </w:rPr>
        <w:t>zwei</w:t>
      </w:r>
      <w:r w:rsidRPr="00410847">
        <w:rPr>
          <w:rFonts w:ascii="Gadugi" w:hAnsi="Gadugi" w:cs="Arial"/>
          <w:color w:val="000000" w:themeColor="text1"/>
        </w:rPr>
        <w:t xml:space="preserve"> Jahren gewählt werden. Die erste Wahlperiode beträgt für einer der Kassenprüferinnen/einen der Kassenprüfer ein Jahr. Eine Wiederwahl einer der beiden Kassenprüfer/Kassenprüferinnen ist zulässig. Sie dürfen kein anderes Amt im Verein bekleiden und bestimmen ihren Sprecher selbst. </w:t>
      </w:r>
    </w:p>
    <w:p w14:paraId="3924AD98" w14:textId="77777777" w:rsidR="00DC13E3" w:rsidRPr="00410847" w:rsidRDefault="00DC13E3">
      <w:pPr>
        <w:spacing w:after="0" w:line="240" w:lineRule="auto"/>
        <w:ind w:left="360"/>
        <w:jc w:val="both"/>
        <w:rPr>
          <w:rFonts w:ascii="Gadugi" w:hAnsi="Gadugi" w:cs="Arial"/>
          <w:color w:val="000000" w:themeColor="text1"/>
        </w:rPr>
      </w:pPr>
    </w:p>
    <w:p w14:paraId="4F247FFA" w14:textId="77777777" w:rsidR="00DC13E3" w:rsidRPr="00410847" w:rsidRDefault="00DC13E3">
      <w:pPr>
        <w:numPr>
          <w:ilvl w:val="0"/>
          <w:numId w:val="9"/>
        </w:numPr>
        <w:spacing w:after="0" w:line="240" w:lineRule="auto"/>
        <w:jc w:val="both"/>
        <w:rPr>
          <w:rFonts w:ascii="Gadugi" w:hAnsi="Gadugi" w:cs="Arial"/>
          <w:color w:val="000000" w:themeColor="text1"/>
        </w:rPr>
      </w:pPr>
      <w:r w:rsidRPr="00410847">
        <w:rPr>
          <w:rFonts w:ascii="Gadugi" w:hAnsi="Gadugi" w:cs="Arial"/>
          <w:color w:val="000000" w:themeColor="text1"/>
        </w:rPr>
        <w:t>Die Kassenprüfung prüft die Ordnungsmäßigkeit der Buchführung und deren Belege, die Aktenführung der Geschäftsunterlagen, den Jahresabschluss sowie den jährlichen Finanz- und Haushaltsplan.</w:t>
      </w:r>
    </w:p>
    <w:p w14:paraId="464E78E7" w14:textId="77777777" w:rsidR="00DC13E3" w:rsidRPr="00410847" w:rsidRDefault="00DC13E3">
      <w:pPr>
        <w:spacing w:after="0" w:line="240" w:lineRule="auto"/>
        <w:ind w:left="360"/>
        <w:jc w:val="both"/>
        <w:rPr>
          <w:rFonts w:ascii="Gadugi" w:hAnsi="Gadugi" w:cs="Arial"/>
          <w:color w:val="000000" w:themeColor="text1"/>
        </w:rPr>
      </w:pPr>
      <w:r w:rsidRPr="00410847">
        <w:rPr>
          <w:rFonts w:ascii="Gadugi" w:hAnsi="Gadugi" w:cs="Arial"/>
          <w:color w:val="000000" w:themeColor="text1"/>
        </w:rPr>
        <w:t xml:space="preserve"> </w:t>
      </w:r>
    </w:p>
    <w:p w14:paraId="4B812303" w14:textId="77777777" w:rsidR="00DC13E3" w:rsidRPr="00410847" w:rsidRDefault="00DC13E3">
      <w:pPr>
        <w:numPr>
          <w:ilvl w:val="0"/>
          <w:numId w:val="9"/>
        </w:numPr>
        <w:spacing w:after="0" w:line="240" w:lineRule="auto"/>
        <w:jc w:val="both"/>
        <w:rPr>
          <w:rFonts w:ascii="Gadugi" w:hAnsi="Gadugi" w:cs="Arial"/>
          <w:color w:val="000000" w:themeColor="text1"/>
        </w:rPr>
      </w:pPr>
      <w:r w:rsidRPr="00410847">
        <w:rPr>
          <w:rFonts w:ascii="Gadugi" w:hAnsi="Gadugi" w:cs="Arial"/>
          <w:color w:val="000000" w:themeColor="text1"/>
        </w:rPr>
        <w:t xml:space="preserve">Ihr sind auf Verlangen die für die Prüfung benötigten Geschäftsunterlagen zur Verfügung zu stellen und alle erforderlichen Auskünfte zu erteilen.  </w:t>
      </w:r>
    </w:p>
    <w:p w14:paraId="342915EA" w14:textId="77777777" w:rsidR="00DC13E3" w:rsidRPr="00410847" w:rsidRDefault="00DC13E3">
      <w:pPr>
        <w:spacing w:after="0" w:line="240" w:lineRule="auto"/>
        <w:ind w:left="360"/>
        <w:jc w:val="both"/>
        <w:rPr>
          <w:rFonts w:ascii="Gadugi" w:hAnsi="Gadugi" w:cs="Arial"/>
          <w:color w:val="000000" w:themeColor="text1"/>
        </w:rPr>
      </w:pPr>
    </w:p>
    <w:p w14:paraId="273A7419" w14:textId="77777777" w:rsidR="00DC13E3" w:rsidRPr="00410847" w:rsidRDefault="00DC13E3">
      <w:pPr>
        <w:numPr>
          <w:ilvl w:val="0"/>
          <w:numId w:val="9"/>
        </w:numPr>
        <w:spacing w:after="0" w:line="240" w:lineRule="auto"/>
        <w:jc w:val="both"/>
        <w:rPr>
          <w:rFonts w:ascii="Gadugi" w:hAnsi="Gadugi" w:cs="Arial"/>
          <w:color w:val="000000" w:themeColor="text1"/>
        </w:rPr>
      </w:pPr>
      <w:r w:rsidRPr="00410847">
        <w:rPr>
          <w:rFonts w:ascii="Gadugi" w:hAnsi="Gadugi" w:cs="Arial"/>
          <w:color w:val="000000" w:themeColor="text1"/>
        </w:rPr>
        <w:t xml:space="preserve">Die Kassenprüfung findet in der Regel einmal im Jahr statt. Das Ergebnis der Prüfung ist dem geschäftsführenden Vorstand schriftlich vorzulegen. Das Ergebnis der Jahresabschlussprüfung ist dem geschäftsführenden Vorstand spätestens 14 Tage vor der Jahreshauptversammlung schriftlich vorzulegen. Dieser Prüfbericht ist den Mitgliedern zur Jahreshauptversammlung bekannt zu geben. </w:t>
      </w:r>
    </w:p>
    <w:p w14:paraId="08849E81" w14:textId="77777777" w:rsidR="00DC13E3" w:rsidRPr="00410847" w:rsidRDefault="00DC13E3">
      <w:pPr>
        <w:autoSpaceDE w:val="0"/>
        <w:spacing w:after="0" w:line="240" w:lineRule="auto"/>
        <w:jc w:val="both"/>
        <w:rPr>
          <w:rFonts w:ascii="Gadugi" w:hAnsi="Gadugi" w:cs="Arial"/>
          <w:color w:val="000000" w:themeColor="text1"/>
        </w:rPr>
      </w:pPr>
    </w:p>
    <w:p w14:paraId="62C16FE9" w14:textId="77777777" w:rsidR="00176A85" w:rsidRPr="00410847" w:rsidRDefault="00176A85">
      <w:pPr>
        <w:autoSpaceDE w:val="0"/>
        <w:spacing w:after="0" w:line="240" w:lineRule="auto"/>
        <w:jc w:val="center"/>
        <w:rPr>
          <w:rFonts w:ascii="Gadugi" w:hAnsi="Gadugi" w:cs="Arial"/>
          <w:b/>
          <w:bCs/>
          <w:color w:val="000000" w:themeColor="text1"/>
        </w:rPr>
      </w:pPr>
    </w:p>
    <w:p w14:paraId="31EF2E90" w14:textId="77777777" w:rsidR="00176A85" w:rsidRPr="00410847" w:rsidRDefault="00176A85">
      <w:pPr>
        <w:autoSpaceDE w:val="0"/>
        <w:spacing w:after="0" w:line="240" w:lineRule="auto"/>
        <w:jc w:val="center"/>
        <w:rPr>
          <w:rFonts w:ascii="Gadugi" w:hAnsi="Gadugi" w:cs="Arial"/>
          <w:b/>
          <w:bCs/>
          <w:color w:val="000000" w:themeColor="text1"/>
        </w:rPr>
      </w:pPr>
    </w:p>
    <w:p w14:paraId="3FDA19E3" w14:textId="77777777" w:rsidR="00DC13E3" w:rsidRPr="00410847" w:rsidRDefault="00DC13E3">
      <w:pPr>
        <w:autoSpaceDE w:val="0"/>
        <w:spacing w:after="0" w:line="240" w:lineRule="auto"/>
        <w:jc w:val="center"/>
        <w:rPr>
          <w:rFonts w:ascii="Gadugi" w:hAnsi="Gadugi" w:cs="Arial"/>
          <w:b/>
          <w:bCs/>
          <w:color w:val="000000" w:themeColor="text1"/>
        </w:rPr>
      </w:pPr>
      <w:r w:rsidRPr="00410847">
        <w:rPr>
          <w:rFonts w:ascii="Gadugi" w:hAnsi="Gadugi" w:cs="Arial"/>
          <w:b/>
          <w:bCs/>
          <w:color w:val="000000" w:themeColor="text1"/>
        </w:rPr>
        <w:t>§ 11 Auflösung des Vereins</w:t>
      </w:r>
    </w:p>
    <w:p w14:paraId="2D1FEF8F" w14:textId="77777777" w:rsidR="0060404D" w:rsidRPr="00410847" w:rsidRDefault="0060404D" w:rsidP="0060404D">
      <w:pPr>
        <w:spacing w:after="0" w:line="240" w:lineRule="auto"/>
        <w:ind w:left="360"/>
        <w:jc w:val="both"/>
        <w:rPr>
          <w:rFonts w:ascii="Gadugi" w:hAnsi="Gadugi" w:cs="Arial"/>
          <w:color w:val="000000" w:themeColor="text1"/>
        </w:rPr>
      </w:pPr>
    </w:p>
    <w:p w14:paraId="3D360F79" w14:textId="77777777" w:rsidR="00DC13E3" w:rsidRPr="00410847" w:rsidRDefault="00DC13E3">
      <w:pPr>
        <w:numPr>
          <w:ilvl w:val="0"/>
          <w:numId w:val="5"/>
        </w:numPr>
        <w:spacing w:after="0" w:line="240" w:lineRule="auto"/>
        <w:jc w:val="both"/>
        <w:rPr>
          <w:rFonts w:ascii="Gadugi" w:hAnsi="Gadugi" w:cs="Arial"/>
          <w:color w:val="000000" w:themeColor="text1"/>
        </w:rPr>
      </w:pPr>
      <w:r w:rsidRPr="00410847">
        <w:rPr>
          <w:rFonts w:ascii="Gadugi" w:hAnsi="Gadugi" w:cs="Arial"/>
          <w:color w:val="000000" w:themeColor="text1"/>
        </w:rPr>
        <w:t>Die Auflösung des Vereins kann nur in einer eigens zu diesem Zweck einberufenen Versammlung beschlossen werden, aus deren Tagesordnung der Antrag auf Auflösung ersichtlich ist. Die hierüber beabsichtigte Abstimmung muss ebenfalls klar erkennbar sein. Zu einem Auflösungsbeschluss ist eine 4/5 Mehrheit der Erschienenen erforderlich.</w:t>
      </w:r>
    </w:p>
    <w:p w14:paraId="5DFC7C95" w14:textId="77777777" w:rsidR="00DC13E3" w:rsidRPr="00410847" w:rsidRDefault="00DC13E3">
      <w:pPr>
        <w:spacing w:after="0" w:line="240" w:lineRule="auto"/>
        <w:jc w:val="both"/>
        <w:rPr>
          <w:rFonts w:ascii="Gadugi" w:hAnsi="Gadugi" w:cs="Arial"/>
          <w:color w:val="000000" w:themeColor="text1"/>
        </w:rPr>
      </w:pPr>
    </w:p>
    <w:p w14:paraId="3A4441FC" w14:textId="77777777" w:rsidR="00DC13E3" w:rsidRPr="00410847" w:rsidRDefault="00DC13E3">
      <w:pPr>
        <w:numPr>
          <w:ilvl w:val="0"/>
          <w:numId w:val="5"/>
        </w:numPr>
        <w:spacing w:after="0" w:line="240" w:lineRule="auto"/>
        <w:jc w:val="both"/>
        <w:rPr>
          <w:rFonts w:ascii="Gadugi" w:hAnsi="Gadugi" w:cs="Arial"/>
          <w:color w:val="000000" w:themeColor="text1"/>
        </w:rPr>
      </w:pPr>
      <w:r w:rsidRPr="00410847">
        <w:rPr>
          <w:rFonts w:ascii="Gadugi" w:hAnsi="Gadugi" w:cs="Arial"/>
          <w:color w:val="000000" w:themeColor="text1"/>
        </w:rPr>
        <w:t xml:space="preserve">Sofern die Mitgliederversammlung nicht anders beschließt, sind die /der Vorsitzende und die / der Kassenwart(in) die gemeinsam vertretungsberechtigten Liquidatoren. </w:t>
      </w:r>
    </w:p>
    <w:p w14:paraId="67A442ED" w14:textId="77777777" w:rsidR="00DC13E3" w:rsidRPr="00410847" w:rsidRDefault="00DC13E3">
      <w:pPr>
        <w:spacing w:after="0" w:line="240" w:lineRule="auto"/>
        <w:jc w:val="both"/>
        <w:rPr>
          <w:rFonts w:ascii="Gadugi" w:hAnsi="Gadugi" w:cs="Arial"/>
          <w:color w:val="000000" w:themeColor="text1"/>
        </w:rPr>
      </w:pPr>
    </w:p>
    <w:p w14:paraId="23A86AE5" w14:textId="13EFA40D" w:rsidR="00DC13E3" w:rsidRPr="00410847" w:rsidRDefault="00DC13E3">
      <w:pPr>
        <w:numPr>
          <w:ilvl w:val="0"/>
          <w:numId w:val="5"/>
        </w:numPr>
        <w:spacing w:after="0" w:line="240" w:lineRule="auto"/>
        <w:jc w:val="both"/>
        <w:rPr>
          <w:rFonts w:ascii="Gadugi" w:hAnsi="Gadugi" w:cs="Arial"/>
          <w:color w:val="000000" w:themeColor="text1"/>
        </w:rPr>
      </w:pPr>
      <w:r w:rsidRPr="00410847">
        <w:rPr>
          <w:rFonts w:ascii="Gadugi" w:hAnsi="Gadugi" w:cs="Arial"/>
          <w:color w:val="000000" w:themeColor="text1"/>
        </w:rPr>
        <w:t>Bei Auflösung oder Aufhebung des Vereins oder Wegfall seines bisherigen Zweckes fällt das Vermögen des Vereins an die Gemeinde</w:t>
      </w:r>
      <w:r w:rsidR="00B03202" w:rsidRPr="00410847">
        <w:rPr>
          <w:rFonts w:ascii="Gadugi" w:hAnsi="Gadugi" w:cs="Arial"/>
          <w:color w:val="000000" w:themeColor="text1"/>
        </w:rPr>
        <w:t xml:space="preserve"> </w:t>
      </w:r>
      <w:r w:rsidR="00410847">
        <w:rPr>
          <w:rFonts w:ascii="Gadugi" w:hAnsi="Gadugi" w:cs="Arial"/>
          <w:b/>
          <w:bCs/>
          <w:color w:val="000000" w:themeColor="text1"/>
        </w:rPr>
        <w:t>XXX</w:t>
      </w:r>
      <w:r w:rsidRPr="00410847">
        <w:rPr>
          <w:rFonts w:ascii="Gadugi" w:hAnsi="Gadugi" w:cs="Arial"/>
          <w:color w:val="000000" w:themeColor="text1"/>
        </w:rPr>
        <w:t xml:space="preserve">, die es unmittelbar und ausschließlich für gemeinnützige Zwecke zu verwenden hat. </w:t>
      </w:r>
    </w:p>
    <w:p w14:paraId="0F19A325" w14:textId="77777777" w:rsidR="00551D2A" w:rsidRPr="00410847" w:rsidRDefault="00551D2A" w:rsidP="00703EED">
      <w:pPr>
        <w:spacing w:after="0" w:line="240" w:lineRule="auto"/>
        <w:rPr>
          <w:rFonts w:ascii="Gadugi" w:hAnsi="Gadugi" w:cs="Arial"/>
          <w:b/>
          <w:color w:val="000000" w:themeColor="text1"/>
        </w:rPr>
      </w:pPr>
    </w:p>
    <w:p w14:paraId="65946EA6" w14:textId="77777777" w:rsidR="008E78B8" w:rsidRPr="00410847" w:rsidRDefault="008E78B8">
      <w:pPr>
        <w:spacing w:after="0" w:line="240" w:lineRule="auto"/>
        <w:jc w:val="center"/>
        <w:rPr>
          <w:rFonts w:ascii="Gadugi" w:hAnsi="Gadugi" w:cs="Arial"/>
          <w:b/>
          <w:color w:val="000000" w:themeColor="text1"/>
        </w:rPr>
      </w:pPr>
    </w:p>
    <w:p w14:paraId="0A65B697" w14:textId="77777777" w:rsidR="00DC13E3" w:rsidRPr="00410847" w:rsidRDefault="00DC13E3">
      <w:pPr>
        <w:spacing w:after="0" w:line="240" w:lineRule="auto"/>
        <w:jc w:val="center"/>
        <w:rPr>
          <w:rFonts w:ascii="Gadugi" w:hAnsi="Gadugi" w:cs="Arial"/>
          <w:b/>
          <w:color w:val="000000" w:themeColor="text1"/>
        </w:rPr>
      </w:pPr>
      <w:r w:rsidRPr="00410847">
        <w:rPr>
          <w:rFonts w:ascii="Gadugi" w:hAnsi="Gadugi" w:cs="Arial"/>
          <w:b/>
          <w:color w:val="000000" w:themeColor="text1"/>
        </w:rPr>
        <w:t>§ 12 Datenschutz</w:t>
      </w:r>
    </w:p>
    <w:p w14:paraId="7B1A81FD" w14:textId="77777777" w:rsidR="0060404D" w:rsidRPr="00410847" w:rsidRDefault="0060404D" w:rsidP="0060404D">
      <w:pPr>
        <w:spacing w:after="0" w:line="240" w:lineRule="auto"/>
        <w:ind w:left="360"/>
        <w:jc w:val="both"/>
        <w:rPr>
          <w:rFonts w:ascii="Gadugi" w:hAnsi="Gadugi" w:cs="Arial"/>
          <w:color w:val="000000" w:themeColor="text1"/>
        </w:rPr>
      </w:pPr>
    </w:p>
    <w:p w14:paraId="42F9BD86" w14:textId="77777777" w:rsidR="00DC13E3" w:rsidRPr="00410847" w:rsidRDefault="000C1B80">
      <w:pPr>
        <w:numPr>
          <w:ilvl w:val="0"/>
          <w:numId w:val="7"/>
        </w:numPr>
        <w:spacing w:after="0" w:line="240" w:lineRule="auto"/>
        <w:jc w:val="both"/>
        <w:rPr>
          <w:rFonts w:ascii="Gadugi" w:hAnsi="Gadugi" w:cs="Arial"/>
          <w:color w:val="000000" w:themeColor="text1"/>
        </w:rPr>
      </w:pPr>
      <w:r w:rsidRPr="00410847">
        <w:rPr>
          <w:rFonts w:ascii="Gadugi" w:hAnsi="Gadugi" w:cs="Arial"/>
          <w:color w:val="000000" w:themeColor="text1"/>
        </w:rPr>
        <w:t>Die</w:t>
      </w:r>
      <w:r w:rsidR="00DC13E3" w:rsidRPr="00410847">
        <w:rPr>
          <w:rFonts w:ascii="Gadugi" w:hAnsi="Gadugi" w:cs="Arial"/>
          <w:color w:val="000000" w:themeColor="text1"/>
        </w:rPr>
        <w:t xml:space="preserve"> </w:t>
      </w:r>
      <w:r w:rsidRPr="00410847">
        <w:rPr>
          <w:rFonts w:ascii="Gadugi" w:hAnsi="Gadugi" w:cs="Arial"/>
          <w:color w:val="000000" w:themeColor="text1"/>
        </w:rPr>
        <w:t xml:space="preserve">Erhebung und Verwaltung der </w:t>
      </w:r>
      <w:r w:rsidR="00DC13E3" w:rsidRPr="00410847">
        <w:rPr>
          <w:rFonts w:ascii="Gadugi" w:hAnsi="Gadugi" w:cs="Arial"/>
          <w:color w:val="000000" w:themeColor="text1"/>
        </w:rPr>
        <w:t>Mitglieder</w:t>
      </w:r>
      <w:r w:rsidRPr="00410847">
        <w:rPr>
          <w:rFonts w:ascii="Gadugi" w:hAnsi="Gadugi" w:cs="Arial"/>
          <w:color w:val="000000" w:themeColor="text1"/>
        </w:rPr>
        <w:t>daten</w:t>
      </w:r>
      <w:r w:rsidR="00DC13E3" w:rsidRPr="00410847">
        <w:rPr>
          <w:rFonts w:ascii="Gadugi" w:hAnsi="Gadugi" w:cs="Arial"/>
          <w:color w:val="000000" w:themeColor="text1"/>
        </w:rPr>
        <w:t xml:space="preserve"> </w:t>
      </w:r>
      <w:r w:rsidRPr="00410847">
        <w:rPr>
          <w:rFonts w:ascii="Gadugi" w:hAnsi="Gadugi" w:cs="Arial"/>
          <w:color w:val="000000" w:themeColor="text1"/>
        </w:rPr>
        <w:t>erfolgt im Rahmen der DSGVO.</w:t>
      </w:r>
    </w:p>
    <w:p w14:paraId="01E885D7" w14:textId="77777777" w:rsidR="00DC13E3" w:rsidRPr="00410847" w:rsidRDefault="00DC13E3">
      <w:pPr>
        <w:spacing w:after="0" w:line="240" w:lineRule="auto"/>
        <w:jc w:val="both"/>
        <w:rPr>
          <w:rFonts w:ascii="Gadugi" w:hAnsi="Gadugi" w:cs="Arial"/>
          <w:b/>
          <w:color w:val="000000" w:themeColor="text1"/>
        </w:rPr>
      </w:pPr>
    </w:p>
    <w:p w14:paraId="50633982" w14:textId="77777777" w:rsidR="00DC13E3" w:rsidRPr="00410847" w:rsidRDefault="00DC13E3">
      <w:pPr>
        <w:spacing w:after="0" w:line="240" w:lineRule="auto"/>
        <w:jc w:val="center"/>
        <w:rPr>
          <w:rFonts w:ascii="Gadugi" w:hAnsi="Gadugi" w:cs="Arial"/>
          <w:b/>
          <w:color w:val="000000" w:themeColor="text1"/>
        </w:rPr>
      </w:pPr>
    </w:p>
    <w:p w14:paraId="09A2171C" w14:textId="77777777" w:rsidR="00DC13E3" w:rsidRPr="00410847" w:rsidRDefault="00DC13E3">
      <w:pPr>
        <w:spacing w:after="0" w:line="240" w:lineRule="auto"/>
        <w:jc w:val="center"/>
        <w:rPr>
          <w:rFonts w:ascii="Gadugi" w:hAnsi="Gadugi" w:cs="Arial"/>
          <w:b/>
          <w:color w:val="000000" w:themeColor="text1"/>
        </w:rPr>
      </w:pPr>
      <w:r w:rsidRPr="00410847">
        <w:rPr>
          <w:rFonts w:ascii="Gadugi" w:hAnsi="Gadugi" w:cs="Arial"/>
          <w:b/>
          <w:color w:val="000000" w:themeColor="text1"/>
        </w:rPr>
        <w:t>§ 13 Sonstiges</w:t>
      </w:r>
    </w:p>
    <w:p w14:paraId="2A5D4059" w14:textId="77777777" w:rsidR="0060404D" w:rsidRPr="00410847" w:rsidRDefault="0060404D" w:rsidP="0060404D">
      <w:pPr>
        <w:spacing w:after="0" w:line="240" w:lineRule="auto"/>
        <w:ind w:left="360"/>
        <w:jc w:val="both"/>
        <w:rPr>
          <w:rFonts w:ascii="Gadugi" w:hAnsi="Gadugi" w:cs="Arial"/>
          <w:color w:val="000000" w:themeColor="text1"/>
        </w:rPr>
      </w:pPr>
    </w:p>
    <w:p w14:paraId="567A727E" w14:textId="77777777" w:rsidR="00DC13E3" w:rsidRPr="00410847" w:rsidRDefault="00DC13E3">
      <w:pPr>
        <w:numPr>
          <w:ilvl w:val="0"/>
          <w:numId w:val="7"/>
        </w:numPr>
        <w:spacing w:after="0" w:line="240" w:lineRule="auto"/>
        <w:jc w:val="both"/>
        <w:rPr>
          <w:rFonts w:ascii="Gadugi" w:hAnsi="Gadugi" w:cs="Arial"/>
          <w:color w:val="000000" w:themeColor="text1"/>
        </w:rPr>
      </w:pPr>
      <w:r w:rsidRPr="00410847">
        <w:rPr>
          <w:rFonts w:ascii="Gadugi" w:hAnsi="Gadugi" w:cs="Arial"/>
          <w:color w:val="000000" w:themeColor="text1"/>
        </w:rPr>
        <w:t>Im Übrigen gelten die Vorschriften des Bürgerlichen Gesetzbuches über das Vereinsrecht.</w:t>
      </w:r>
    </w:p>
    <w:p w14:paraId="328735A6" w14:textId="77777777" w:rsidR="00DC13E3" w:rsidRPr="00410847" w:rsidRDefault="00DC13E3">
      <w:pPr>
        <w:spacing w:after="0" w:line="240" w:lineRule="auto"/>
        <w:jc w:val="both"/>
        <w:rPr>
          <w:rFonts w:ascii="Gadugi" w:hAnsi="Gadugi" w:cs="Arial"/>
          <w:color w:val="000000" w:themeColor="text1"/>
        </w:rPr>
      </w:pPr>
    </w:p>
    <w:p w14:paraId="0821EE09" w14:textId="77777777" w:rsidR="00DC13E3" w:rsidRPr="00410847" w:rsidRDefault="00DC13E3">
      <w:pPr>
        <w:numPr>
          <w:ilvl w:val="0"/>
          <w:numId w:val="7"/>
        </w:numPr>
        <w:spacing w:after="0" w:line="240" w:lineRule="auto"/>
        <w:jc w:val="both"/>
        <w:rPr>
          <w:rFonts w:ascii="Gadugi" w:hAnsi="Gadugi" w:cs="Arial"/>
          <w:color w:val="000000" w:themeColor="text1"/>
        </w:rPr>
      </w:pPr>
      <w:r w:rsidRPr="00410847">
        <w:rPr>
          <w:rFonts w:ascii="Gadugi" w:hAnsi="Gadugi" w:cs="Arial"/>
          <w:color w:val="000000" w:themeColor="text1"/>
        </w:rPr>
        <w:t xml:space="preserve">Sollte einer der vorgenannten Paragraphen gegen eine der rechtlichen Bestimmungen verstoßen, so wird dieser durch die rechtliche Bestimmung ersetzt. Die übrigen Paragraphen bleiben hiervon unberührt. </w:t>
      </w:r>
    </w:p>
    <w:p w14:paraId="18B582BF" w14:textId="77777777" w:rsidR="00DC13E3" w:rsidRPr="00410847" w:rsidRDefault="00DC13E3">
      <w:pPr>
        <w:autoSpaceDE w:val="0"/>
        <w:spacing w:after="0" w:line="240" w:lineRule="auto"/>
        <w:jc w:val="both"/>
        <w:rPr>
          <w:rFonts w:ascii="Gadugi" w:hAnsi="Gadugi" w:cs="Arial"/>
          <w:color w:val="000000" w:themeColor="text1"/>
        </w:rPr>
      </w:pPr>
    </w:p>
    <w:p w14:paraId="0665AB10" w14:textId="77777777" w:rsidR="00DC13E3" w:rsidRPr="00410847" w:rsidRDefault="00DC13E3">
      <w:pPr>
        <w:autoSpaceDE w:val="0"/>
        <w:spacing w:after="0" w:line="240" w:lineRule="auto"/>
        <w:jc w:val="both"/>
        <w:rPr>
          <w:rFonts w:ascii="Gadugi" w:hAnsi="Gadugi" w:cs="Arial"/>
          <w:color w:val="000000" w:themeColor="text1"/>
        </w:rPr>
      </w:pPr>
    </w:p>
    <w:p w14:paraId="056037D8" w14:textId="77777777" w:rsidR="00DC13E3" w:rsidRPr="00410847" w:rsidRDefault="00DC13E3">
      <w:pPr>
        <w:autoSpaceDE w:val="0"/>
        <w:spacing w:after="0" w:line="240" w:lineRule="auto"/>
        <w:jc w:val="both"/>
        <w:rPr>
          <w:rFonts w:ascii="Gadugi" w:hAnsi="Gadugi" w:cs="Arial"/>
          <w:color w:val="000000" w:themeColor="text1"/>
        </w:rPr>
      </w:pPr>
    </w:p>
    <w:p w14:paraId="574B0154" w14:textId="77777777" w:rsidR="00C21870" w:rsidRPr="00410847" w:rsidRDefault="00C21870" w:rsidP="00C21870">
      <w:pPr>
        <w:autoSpaceDE w:val="0"/>
        <w:spacing w:after="0" w:line="240" w:lineRule="auto"/>
        <w:ind w:firstLine="708"/>
        <w:jc w:val="both"/>
        <w:rPr>
          <w:rFonts w:ascii="Gadugi" w:hAnsi="Gadugi" w:cs="Arial"/>
          <w:color w:val="000000" w:themeColor="text1"/>
        </w:rPr>
      </w:pPr>
    </w:p>
    <w:p w14:paraId="737EE5A1" w14:textId="77777777" w:rsidR="00DC13E3" w:rsidRPr="00410847" w:rsidRDefault="00DC13E3" w:rsidP="00C21870">
      <w:pPr>
        <w:autoSpaceDE w:val="0"/>
        <w:spacing w:after="0" w:line="240" w:lineRule="auto"/>
        <w:ind w:firstLine="708"/>
        <w:jc w:val="both"/>
        <w:rPr>
          <w:rFonts w:ascii="Gadugi" w:hAnsi="Gadugi" w:cs="Arial"/>
          <w:color w:val="000000" w:themeColor="text1"/>
        </w:rPr>
      </w:pPr>
      <w:r w:rsidRPr="00410847">
        <w:rPr>
          <w:rFonts w:ascii="Gadugi" w:hAnsi="Gadugi" w:cs="Arial"/>
          <w:color w:val="000000" w:themeColor="text1"/>
        </w:rPr>
        <w:t>Unterschriften der (mindestens) sieben Gründungsmitglieder</w:t>
      </w:r>
    </w:p>
    <w:p w14:paraId="663C43D4" w14:textId="77777777" w:rsidR="00DC13E3" w:rsidRPr="00410847" w:rsidRDefault="00DC13E3">
      <w:pPr>
        <w:autoSpaceDE w:val="0"/>
        <w:spacing w:after="0" w:line="240" w:lineRule="auto"/>
        <w:jc w:val="both"/>
        <w:rPr>
          <w:rFonts w:ascii="Gadugi" w:hAnsi="Gadugi" w:cs="Arial"/>
          <w:color w:val="000000" w:themeColor="text1"/>
        </w:rPr>
      </w:pPr>
    </w:p>
    <w:p w14:paraId="3102FD0D" w14:textId="77777777" w:rsidR="00DC13E3" w:rsidRPr="00410847" w:rsidRDefault="00DC13E3">
      <w:pPr>
        <w:autoSpaceDE w:val="0"/>
        <w:spacing w:after="0" w:line="240" w:lineRule="auto"/>
        <w:jc w:val="both"/>
        <w:rPr>
          <w:rFonts w:ascii="Gadugi" w:hAnsi="Gadugi" w:cs="Arial"/>
          <w:color w:val="000000" w:themeColor="text1"/>
        </w:rPr>
      </w:pPr>
    </w:p>
    <w:p w14:paraId="5AB297D0" w14:textId="77777777" w:rsidR="00DC13E3" w:rsidRPr="00410847" w:rsidRDefault="00DC13E3">
      <w:pPr>
        <w:autoSpaceDE w:val="0"/>
        <w:spacing w:after="0" w:line="240" w:lineRule="auto"/>
        <w:jc w:val="both"/>
        <w:rPr>
          <w:rFonts w:ascii="Gadugi" w:hAnsi="Gadugi" w:cs="Arial"/>
          <w:color w:val="000000" w:themeColor="text1"/>
        </w:rPr>
      </w:pPr>
    </w:p>
    <w:p w14:paraId="1076FA54" w14:textId="77777777" w:rsidR="00DC13E3" w:rsidRPr="00410847" w:rsidRDefault="00DC13E3">
      <w:pPr>
        <w:autoSpaceDE w:val="0"/>
        <w:spacing w:after="0" w:line="240" w:lineRule="auto"/>
        <w:jc w:val="both"/>
        <w:rPr>
          <w:rFonts w:ascii="Gadugi" w:hAnsi="Gadugi" w:cs="Arial"/>
          <w:color w:val="000000" w:themeColor="text1"/>
        </w:rPr>
      </w:pPr>
    </w:p>
    <w:p w14:paraId="3F6E3458" w14:textId="77777777" w:rsidR="00DC13E3" w:rsidRPr="00410847" w:rsidRDefault="00DC13E3">
      <w:pPr>
        <w:autoSpaceDE w:val="0"/>
        <w:spacing w:after="0" w:line="240" w:lineRule="auto"/>
        <w:jc w:val="both"/>
        <w:rPr>
          <w:rFonts w:ascii="Gadugi" w:hAnsi="Gadugi" w:cs="Arial"/>
          <w:color w:val="000000" w:themeColor="text1"/>
        </w:rPr>
      </w:pPr>
    </w:p>
    <w:p w14:paraId="01DAE6EB" w14:textId="77777777" w:rsidR="00DC13E3" w:rsidRPr="00410847" w:rsidRDefault="00DC13E3">
      <w:pPr>
        <w:spacing w:after="0" w:line="240" w:lineRule="auto"/>
        <w:rPr>
          <w:rFonts w:ascii="Gadugi" w:hAnsi="Gadugi"/>
          <w:color w:val="000000" w:themeColor="text1"/>
        </w:rPr>
      </w:pPr>
    </w:p>
    <w:sectPr w:rsidR="00DC13E3" w:rsidRPr="00410847">
      <w:footerReference w:type="default" r:id="rId11"/>
      <w:pgSz w:w="11906" w:h="16838"/>
      <w:pgMar w:top="1417" w:right="1417" w:bottom="1134" w:left="1417"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112D5" w14:textId="77777777" w:rsidR="00FA0C01" w:rsidRDefault="00FA0C01">
      <w:r>
        <w:separator/>
      </w:r>
    </w:p>
  </w:endnote>
  <w:endnote w:type="continuationSeparator" w:id="0">
    <w:p w14:paraId="74958585" w14:textId="77777777" w:rsidR="00FA0C01" w:rsidRDefault="00FA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5DD1E" w14:textId="77777777" w:rsidR="00D15F4A" w:rsidRDefault="00D15F4A">
    <w:pPr>
      <w:pStyle w:val="Fuzeile"/>
    </w:pPr>
    <w:r>
      <w:tab/>
      <w:t xml:space="preserve">- </w:t>
    </w:r>
    <w:r>
      <w:fldChar w:fldCharType="begin"/>
    </w:r>
    <w:r>
      <w:instrText xml:space="preserve"> PAGE </w:instrText>
    </w:r>
    <w:r>
      <w:fldChar w:fldCharType="separate"/>
    </w:r>
    <w:r>
      <w:rPr>
        <w:noProof/>
      </w:rPr>
      <w:t>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97BC5" w14:textId="77777777" w:rsidR="00FA0C01" w:rsidRDefault="00FA0C01">
      <w:r>
        <w:separator/>
      </w:r>
    </w:p>
  </w:footnote>
  <w:footnote w:type="continuationSeparator" w:id="0">
    <w:p w14:paraId="6F6DDCFD" w14:textId="77777777" w:rsidR="00FA0C01" w:rsidRDefault="00FA0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8B8"/>
    <w:rsid w:val="000C1A62"/>
    <w:rsid w:val="000C1B80"/>
    <w:rsid w:val="000C357F"/>
    <w:rsid w:val="00145EDD"/>
    <w:rsid w:val="00176A85"/>
    <w:rsid w:val="00183172"/>
    <w:rsid w:val="001D54E4"/>
    <w:rsid w:val="00200B5D"/>
    <w:rsid w:val="00224D2C"/>
    <w:rsid w:val="00300558"/>
    <w:rsid w:val="00364F6F"/>
    <w:rsid w:val="003E061A"/>
    <w:rsid w:val="003E31C7"/>
    <w:rsid w:val="003F56AF"/>
    <w:rsid w:val="00410847"/>
    <w:rsid w:val="00464E26"/>
    <w:rsid w:val="004B2200"/>
    <w:rsid w:val="00551D2A"/>
    <w:rsid w:val="005F287D"/>
    <w:rsid w:val="0060404D"/>
    <w:rsid w:val="006E0598"/>
    <w:rsid w:val="00703EED"/>
    <w:rsid w:val="008546A6"/>
    <w:rsid w:val="00886007"/>
    <w:rsid w:val="008A6933"/>
    <w:rsid w:val="008E78B8"/>
    <w:rsid w:val="00903D02"/>
    <w:rsid w:val="00985620"/>
    <w:rsid w:val="009E7BA1"/>
    <w:rsid w:val="00A50076"/>
    <w:rsid w:val="00A83FF8"/>
    <w:rsid w:val="00AC1B4C"/>
    <w:rsid w:val="00B03202"/>
    <w:rsid w:val="00B907EB"/>
    <w:rsid w:val="00C21870"/>
    <w:rsid w:val="00D15F4A"/>
    <w:rsid w:val="00D24035"/>
    <w:rsid w:val="00D4129B"/>
    <w:rsid w:val="00D53D87"/>
    <w:rsid w:val="00D77DB1"/>
    <w:rsid w:val="00DC13E3"/>
    <w:rsid w:val="00EB4148"/>
    <w:rsid w:val="00F148D6"/>
    <w:rsid w:val="00F67B51"/>
    <w:rsid w:val="00FA0C01"/>
    <w:rsid w:val="00FC2583"/>
    <w:rsid w:val="00FC7794"/>
    <w:rsid w:val="00FE4B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FCC8850"/>
  <w15:chartTrackingRefBased/>
  <w15:docId w15:val="{95A0152B-F19C-4FB7-A128-E3A184F0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spacing w:after="200" w:line="276" w:lineRule="auto"/>
    </w:pPr>
    <w:rPr>
      <w:rFonts w:ascii="Calibri" w:hAnsi="Calibri" w:cs="Calibri"/>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Wingdings" w:hAnsi="Wingdings"/>
    </w:rPr>
  </w:style>
  <w:style w:type="character" w:customStyle="1" w:styleId="WW8Num3z4">
    <w:name w:val="WW8Num3z4"/>
    <w:rPr>
      <w:rFonts w:ascii="Courier New" w:hAnsi="Courier New" w:cs="Courier New"/>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Wingdings" w:hAnsi="Wingdings"/>
    </w:rPr>
  </w:style>
  <w:style w:type="character" w:customStyle="1" w:styleId="WW8Num8z4">
    <w:name w:val="WW8Num8z4"/>
    <w:rPr>
      <w:rFonts w:ascii="Courier New" w:hAnsi="Courier New" w:cs="Courier New"/>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Listenabsatz">
    <w:name w:val="List Paragraph"/>
    <w:basedOn w:val="Standard"/>
    <w:uiPriority w:val="34"/>
    <w:qFormat/>
    <w:rsid w:val="00224D2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AF9F4C78C394944B949744DEE1B3749" ma:contentTypeVersion="12" ma:contentTypeDescription="Ein neues Dokument erstellen." ma:contentTypeScope="" ma:versionID="ae88d34404b4f1fe8e81ef4bfca0e831">
  <xsd:schema xmlns:xsd="http://www.w3.org/2001/XMLSchema" xmlns:xs="http://www.w3.org/2001/XMLSchema" xmlns:p="http://schemas.microsoft.com/office/2006/metadata/properties" xmlns:ns2="b1482b9c-17b3-4339-8448-bd397030111d" xmlns:ns3="d457cf9d-566f-4420-b4d0-578bb1de39ed" targetNamespace="http://schemas.microsoft.com/office/2006/metadata/properties" ma:root="true" ma:fieldsID="6c2ab593f92c6cafc73066136f8d9790" ns2:_="" ns3:_="">
    <xsd:import namespace="b1482b9c-17b3-4339-8448-bd397030111d"/>
    <xsd:import namespace="d457cf9d-566f-4420-b4d0-578bb1de39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82b9c-17b3-4339-8448-bd39703011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57cf9d-566f-4420-b4d0-578bb1de39e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82EB7B6-A997-49A1-9D1F-FF84A7787F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1A3113-A8F3-44A0-90A6-EBD6757F0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82b9c-17b3-4339-8448-bd397030111d"/>
    <ds:schemaRef ds:uri="d457cf9d-566f-4420-b4d0-578bb1de3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D9E745-CCFE-434C-B919-3B21B306AED3}">
  <ds:schemaRefs>
    <ds:schemaRef ds:uri="http://schemas.microsoft.com/sharepoint/v3/contenttype/forms"/>
  </ds:schemaRefs>
</ds:datastoreItem>
</file>

<file path=customXml/itemProps4.xml><?xml version="1.0" encoding="utf-8"?>
<ds:datastoreItem xmlns:ds="http://schemas.openxmlformats.org/officeDocument/2006/customXml" ds:itemID="{38F26D7D-1209-4A54-8B07-6F8378DC07E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1457</Words>
  <Characters>9182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Satzung Dörpsmobil Kaaks e</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Dörpsmobil Kaaks e</dc:title>
  <dc:subject/>
  <dc:creator>Timo Wiemann</dc:creator>
  <cp:keywords/>
  <cp:lastModifiedBy>Timo Wiemann</cp:lastModifiedBy>
  <cp:revision>4</cp:revision>
  <cp:lastPrinted>2019-05-13T20:42:00Z</cp:lastPrinted>
  <dcterms:created xsi:type="dcterms:W3CDTF">2021-03-30T05:09:00Z</dcterms:created>
  <dcterms:modified xsi:type="dcterms:W3CDTF">2021-03-31T08:36:00Z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467600.000000000</vt:lpwstr>
  </property>
  <property fmtid="{D5CDD505-2E9C-101B-9397-08002B2CF9AE}" pid="3" name="ContentTypeId">
    <vt:lpwstr>0x010100CAF9F4C78C394944B949744DEE1B3749</vt:lpwstr>
  </property>
</Properties>
</file>